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0B" w:rsidRPr="00AC2361" w:rsidRDefault="00003A0B" w:rsidP="00003A0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C89">
        <w:rPr>
          <w:rFonts w:ascii="Times New Roman" w:hAnsi="Times New Roman" w:cs="Times New Roman"/>
          <w:b/>
          <w:sz w:val="28"/>
          <w:szCs w:val="28"/>
        </w:rPr>
        <w:t>М</w:t>
      </w:r>
      <w:r w:rsidRPr="00AC2361">
        <w:rPr>
          <w:rFonts w:ascii="Times New Roman" w:hAnsi="Times New Roman" w:cs="Times New Roman"/>
          <w:b/>
          <w:sz w:val="24"/>
          <w:szCs w:val="24"/>
        </w:rPr>
        <w:t xml:space="preserve">УНИЦИПАЛЬНОЕ КАЗЁННОЕ ОБЩЕОБРАЗОВАТЕЛЬНОЕ УЧРЕЖДЕНИЕ                            </w:t>
      </w:r>
    </w:p>
    <w:p w:rsidR="00003A0B" w:rsidRPr="00AC2361" w:rsidRDefault="00003A0B" w:rsidP="00003A0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361">
        <w:rPr>
          <w:rFonts w:ascii="Times New Roman" w:hAnsi="Times New Roman" w:cs="Times New Roman"/>
          <w:b/>
          <w:sz w:val="24"/>
          <w:szCs w:val="24"/>
        </w:rPr>
        <w:t xml:space="preserve"> АНЖЕРО-СУДЖЕНСКОГО ГОРОДСКОГО ОКРУГА</w:t>
      </w:r>
    </w:p>
    <w:p w:rsidR="00003A0B" w:rsidRPr="00AC2361" w:rsidRDefault="00003A0B" w:rsidP="00003A0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361">
        <w:rPr>
          <w:rFonts w:ascii="Times New Roman" w:hAnsi="Times New Roman" w:cs="Times New Roman"/>
          <w:b/>
          <w:sz w:val="24"/>
          <w:szCs w:val="24"/>
        </w:rPr>
        <w:t>«Школа–интернат № 18»</w:t>
      </w:r>
    </w:p>
    <w:p w:rsidR="00003A0B" w:rsidRPr="00AC2361" w:rsidRDefault="00003A0B" w:rsidP="00003A0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A0B" w:rsidRPr="00AC2361" w:rsidRDefault="00003A0B" w:rsidP="00003A0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361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gramStart"/>
      <w:r w:rsidRPr="00AC2361">
        <w:rPr>
          <w:rFonts w:ascii="Times New Roman" w:hAnsi="Times New Roman" w:cs="Times New Roman"/>
          <w:b/>
          <w:sz w:val="24"/>
          <w:szCs w:val="24"/>
        </w:rPr>
        <w:t>Ш-И</w:t>
      </w:r>
      <w:proofErr w:type="gramEnd"/>
      <w:r w:rsidRPr="00AC2361">
        <w:rPr>
          <w:rFonts w:ascii="Times New Roman" w:hAnsi="Times New Roman" w:cs="Times New Roman"/>
          <w:b/>
          <w:sz w:val="24"/>
          <w:szCs w:val="24"/>
        </w:rPr>
        <w:t xml:space="preserve"> №18»</w:t>
      </w:r>
    </w:p>
    <w:p w:rsidR="00003A0B" w:rsidRPr="00AC2361" w:rsidRDefault="00003A0B" w:rsidP="00003A0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C2361">
        <w:rPr>
          <w:rFonts w:ascii="Times New Roman" w:hAnsi="Times New Roman" w:cs="Times New Roman"/>
          <w:sz w:val="24"/>
          <w:szCs w:val="24"/>
        </w:rPr>
        <w:t xml:space="preserve">Россия, 652471, город Анжеро-Судженск, Кемеровская область, ул. </w:t>
      </w:r>
      <w:proofErr w:type="spellStart"/>
      <w:r w:rsidRPr="00AC2361">
        <w:rPr>
          <w:rFonts w:ascii="Times New Roman" w:hAnsi="Times New Roman" w:cs="Times New Roman"/>
          <w:sz w:val="24"/>
          <w:szCs w:val="24"/>
        </w:rPr>
        <w:t>Прокопьевская</w:t>
      </w:r>
      <w:proofErr w:type="spellEnd"/>
      <w:r w:rsidRPr="00AC2361">
        <w:rPr>
          <w:rFonts w:ascii="Times New Roman" w:hAnsi="Times New Roman" w:cs="Times New Roman"/>
          <w:sz w:val="24"/>
          <w:szCs w:val="24"/>
        </w:rPr>
        <w:t>, 18А</w:t>
      </w: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AC2361">
        <w:rPr>
          <w:rFonts w:ascii="Times New Roman" w:hAnsi="Times New Roman" w:cs="Times New Roman"/>
          <w:sz w:val="24"/>
          <w:szCs w:val="24"/>
        </w:rPr>
        <w:t xml:space="preserve">тел. (8-384-53) 4-13-89; 4-14-57     </w:t>
      </w:r>
      <w:r w:rsidRPr="00AC2361">
        <w:rPr>
          <w:rFonts w:ascii="Times New Roman" w:hAnsi="Times New Roman" w:cs="Times New Roman"/>
          <w:color w:val="0000FF"/>
          <w:sz w:val="24"/>
          <w:szCs w:val="24"/>
        </w:rPr>
        <w:t>Е-</w:t>
      </w:r>
      <w:r w:rsidRPr="00AC2361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AC2361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hyperlink r:id="rId6" w:history="1">
        <w:r w:rsidRPr="00C05AAE">
          <w:rPr>
            <w:rStyle w:val="aa"/>
            <w:rFonts w:ascii="Times New Roman" w:hAnsi="Times New Roman" w:cs="Times New Roman"/>
            <w:sz w:val="24"/>
            <w:szCs w:val="24"/>
          </w:rPr>
          <w:t>anschool18@mail.ru</w:t>
        </w:r>
      </w:hyperlink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03A0B" w:rsidRDefault="00003A0B" w:rsidP="00003A0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03A0B">
        <w:rPr>
          <w:rFonts w:ascii="Times New Roman" w:hAnsi="Times New Roman" w:cs="Times New Roman"/>
          <w:b/>
          <w:bCs/>
          <w:sz w:val="48"/>
          <w:szCs w:val="48"/>
        </w:rPr>
        <w:t>Конспект</w:t>
      </w:r>
    </w:p>
    <w:p w:rsidR="00003A0B" w:rsidRPr="00003A0B" w:rsidRDefault="00003A0B" w:rsidP="00003A0B">
      <w:pPr>
        <w:pStyle w:val="a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03A0B">
        <w:rPr>
          <w:rFonts w:ascii="Times New Roman" w:hAnsi="Times New Roman" w:cs="Times New Roman"/>
          <w:b/>
          <w:bCs/>
          <w:sz w:val="48"/>
          <w:szCs w:val="48"/>
        </w:rPr>
        <w:t xml:space="preserve"> урока географии </w:t>
      </w:r>
    </w:p>
    <w:p w:rsidR="00003A0B" w:rsidRPr="00003A0B" w:rsidRDefault="00003A0B" w:rsidP="00003A0B">
      <w:pPr>
        <w:pStyle w:val="a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03A0B">
        <w:rPr>
          <w:rFonts w:ascii="Times New Roman" w:hAnsi="Times New Roman" w:cs="Times New Roman"/>
          <w:b/>
          <w:bCs/>
          <w:sz w:val="48"/>
          <w:szCs w:val="48"/>
        </w:rPr>
        <w:t>«Растительный и животный мир Кемеровской области»</w:t>
      </w: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03A0B" w:rsidRPr="00003A0B" w:rsidRDefault="00003A0B" w:rsidP="00003A0B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03A0B" w:rsidRPr="00003A0B" w:rsidRDefault="00003A0B" w:rsidP="00003A0B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>Составитель</w:t>
      </w:r>
    </w:p>
    <w:p w:rsidR="00003A0B" w:rsidRPr="00003A0B" w:rsidRDefault="00003A0B" w:rsidP="00003A0B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>учитель географии</w:t>
      </w:r>
    </w:p>
    <w:p w:rsidR="00003A0B" w:rsidRPr="00003A0B" w:rsidRDefault="00003A0B" w:rsidP="00003A0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3A0B">
        <w:rPr>
          <w:rFonts w:ascii="Times New Roman" w:hAnsi="Times New Roman" w:cs="Times New Roman"/>
          <w:bCs/>
          <w:sz w:val="28"/>
          <w:szCs w:val="28"/>
        </w:rPr>
        <w:t>Сопрунова</w:t>
      </w:r>
      <w:proofErr w:type="spellEnd"/>
      <w:r w:rsidRPr="00003A0B">
        <w:rPr>
          <w:rFonts w:ascii="Times New Roman" w:hAnsi="Times New Roman" w:cs="Times New Roman"/>
          <w:bCs/>
          <w:sz w:val="28"/>
          <w:szCs w:val="28"/>
        </w:rPr>
        <w:t xml:space="preserve"> Н.А.</w:t>
      </w: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03A0B" w:rsidRDefault="00003A0B" w:rsidP="00003A0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003A0B" w:rsidRPr="00AC2361" w:rsidRDefault="00003A0B" w:rsidP="00003A0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p w:rsidR="00003A0B" w:rsidRDefault="00003A0B" w:rsidP="00BA1FB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03A0B" w:rsidRDefault="00003A0B" w:rsidP="00BA1FB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03A0B" w:rsidRDefault="00003A0B" w:rsidP="00BA1FB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03A0B" w:rsidRDefault="00003A0B" w:rsidP="00BA1FB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D373C" w:rsidRPr="00003A0B" w:rsidRDefault="00F0345D" w:rsidP="00BA1F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>Конспект урока географии «Растительный и животный мир Кемеровской области»</w:t>
      </w:r>
    </w:p>
    <w:p w:rsidR="002D373C" w:rsidRPr="00003A0B" w:rsidRDefault="002D373C" w:rsidP="00BA1FB1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A1D67" w:rsidRPr="00003A0B" w:rsidRDefault="005A1D67" w:rsidP="00F0345D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 урока:</w:t>
      </w:r>
      <w:r w:rsidRPr="00003A0B">
        <w:rPr>
          <w:rFonts w:ascii="Times New Roman" w:hAnsi="Times New Roman" w:cs="Times New Roman"/>
          <w:sz w:val="28"/>
          <w:szCs w:val="28"/>
        </w:rPr>
        <w:t xml:space="preserve"> </w:t>
      </w:r>
      <w:r w:rsidR="00F0345D" w:rsidRPr="00003A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растительным и животным миром Кемеровской области.</w:t>
      </w:r>
    </w:p>
    <w:p w:rsidR="002D373C" w:rsidRPr="00003A0B" w:rsidRDefault="005A1D67" w:rsidP="00BA1FB1">
      <w:pPr>
        <w:pStyle w:val="a5"/>
        <w:spacing w:after="0" w:line="276" w:lineRule="auto"/>
        <w:rPr>
          <w:b/>
          <w:bCs/>
          <w:i/>
          <w:iCs/>
          <w:color w:val="333333"/>
          <w:sz w:val="28"/>
          <w:szCs w:val="28"/>
        </w:rPr>
      </w:pPr>
      <w:r w:rsidRPr="00003A0B">
        <w:rPr>
          <w:b/>
          <w:bCs/>
          <w:i/>
          <w:iCs/>
          <w:color w:val="333333"/>
          <w:sz w:val="28"/>
          <w:szCs w:val="28"/>
        </w:rPr>
        <w:t xml:space="preserve">Универсальные учебные действия </w:t>
      </w:r>
    </w:p>
    <w:p w:rsidR="005A1D67" w:rsidRPr="00003A0B" w:rsidRDefault="005A1D67" w:rsidP="00BA1FB1">
      <w:pPr>
        <w:pStyle w:val="a5"/>
        <w:spacing w:after="0" w:line="276" w:lineRule="auto"/>
        <w:rPr>
          <w:color w:val="333333"/>
          <w:sz w:val="28"/>
          <w:szCs w:val="28"/>
        </w:rPr>
      </w:pPr>
      <w:r w:rsidRPr="00003A0B">
        <w:rPr>
          <w:b/>
          <w:bCs/>
          <w:i/>
          <w:iCs/>
          <w:color w:val="333333"/>
          <w:sz w:val="28"/>
          <w:szCs w:val="28"/>
        </w:rPr>
        <w:t>Личностные УУД:</w:t>
      </w:r>
    </w:p>
    <w:p w:rsidR="005A1D67" w:rsidRPr="00003A0B" w:rsidRDefault="005A1D67" w:rsidP="00BA1FB1">
      <w:pPr>
        <w:pStyle w:val="a5"/>
        <w:spacing w:after="0" w:line="276" w:lineRule="auto"/>
        <w:rPr>
          <w:color w:val="333333"/>
          <w:sz w:val="28"/>
          <w:szCs w:val="28"/>
        </w:rPr>
      </w:pPr>
      <w:r w:rsidRPr="00003A0B">
        <w:rPr>
          <w:color w:val="333333"/>
          <w:sz w:val="28"/>
          <w:szCs w:val="28"/>
        </w:rPr>
        <w:t>- формировать интерес к изучению родной природы;</w:t>
      </w:r>
      <w:r w:rsidRPr="00003A0B">
        <w:rPr>
          <w:color w:val="333333"/>
          <w:sz w:val="28"/>
          <w:szCs w:val="28"/>
        </w:rPr>
        <w:br/>
        <w:t>- повышать уровень мотивации учебной деятельности.</w:t>
      </w:r>
    </w:p>
    <w:p w:rsidR="005A1D67" w:rsidRPr="00003A0B" w:rsidRDefault="005A1D67" w:rsidP="00BA1FB1">
      <w:pPr>
        <w:pStyle w:val="a5"/>
        <w:spacing w:after="0" w:line="276" w:lineRule="auto"/>
        <w:rPr>
          <w:color w:val="333333"/>
          <w:sz w:val="28"/>
          <w:szCs w:val="28"/>
        </w:rPr>
      </w:pPr>
      <w:r w:rsidRPr="00003A0B">
        <w:rPr>
          <w:rStyle w:val="a4"/>
          <w:color w:val="333333"/>
          <w:sz w:val="28"/>
          <w:szCs w:val="28"/>
        </w:rPr>
        <w:t>Предметные результаты:</w:t>
      </w:r>
    </w:p>
    <w:p w:rsidR="005A1D67" w:rsidRPr="00003A0B" w:rsidRDefault="005A1D67" w:rsidP="00BA1FB1">
      <w:pPr>
        <w:pStyle w:val="a5"/>
        <w:spacing w:after="0" w:line="276" w:lineRule="auto"/>
        <w:rPr>
          <w:color w:val="333333"/>
          <w:sz w:val="28"/>
          <w:szCs w:val="28"/>
        </w:rPr>
      </w:pPr>
      <w:r w:rsidRPr="00003A0B">
        <w:rPr>
          <w:color w:val="333333"/>
          <w:sz w:val="28"/>
          <w:szCs w:val="28"/>
        </w:rPr>
        <w:t xml:space="preserve"> </w:t>
      </w:r>
      <w:r w:rsidR="002D373C" w:rsidRPr="00003A0B">
        <w:rPr>
          <w:color w:val="333333"/>
          <w:sz w:val="28"/>
          <w:szCs w:val="28"/>
        </w:rPr>
        <w:t xml:space="preserve">- знать и распознавать на наглядных образцах названия птиц, зверей, растений </w:t>
      </w:r>
      <w:r w:rsidRPr="00003A0B">
        <w:rPr>
          <w:color w:val="333333"/>
          <w:sz w:val="28"/>
          <w:szCs w:val="28"/>
        </w:rPr>
        <w:t>нашего края;</w:t>
      </w:r>
    </w:p>
    <w:p w:rsidR="005A1D67" w:rsidRPr="00003A0B" w:rsidRDefault="005A1D67" w:rsidP="00BA1FB1">
      <w:pPr>
        <w:pStyle w:val="a5"/>
        <w:spacing w:after="0" w:line="276" w:lineRule="auto"/>
        <w:rPr>
          <w:color w:val="333333"/>
          <w:sz w:val="28"/>
          <w:szCs w:val="28"/>
        </w:rPr>
      </w:pPr>
      <w:proofErr w:type="spellStart"/>
      <w:r w:rsidRPr="00003A0B">
        <w:rPr>
          <w:b/>
          <w:bCs/>
          <w:i/>
          <w:iCs/>
          <w:color w:val="333333"/>
          <w:sz w:val="28"/>
          <w:szCs w:val="28"/>
        </w:rPr>
        <w:t>Метапредметные</w:t>
      </w:r>
      <w:proofErr w:type="spellEnd"/>
      <w:r w:rsidRPr="00003A0B">
        <w:rPr>
          <w:b/>
          <w:bCs/>
          <w:i/>
          <w:iCs/>
          <w:color w:val="333333"/>
          <w:sz w:val="28"/>
          <w:szCs w:val="28"/>
        </w:rPr>
        <w:t xml:space="preserve"> результаты:</w:t>
      </w:r>
    </w:p>
    <w:p w:rsidR="005A1D67" w:rsidRPr="00003A0B" w:rsidRDefault="005A1D67" w:rsidP="00BA1FB1">
      <w:pPr>
        <w:pStyle w:val="a5"/>
        <w:spacing w:after="0" w:line="276" w:lineRule="auto"/>
        <w:rPr>
          <w:color w:val="333333"/>
          <w:sz w:val="28"/>
          <w:szCs w:val="28"/>
        </w:rPr>
      </w:pPr>
      <w:r w:rsidRPr="00003A0B">
        <w:rPr>
          <w:i/>
          <w:iCs/>
          <w:color w:val="333333"/>
          <w:sz w:val="28"/>
          <w:szCs w:val="28"/>
        </w:rPr>
        <w:t>Познавательные УУД:</w:t>
      </w:r>
    </w:p>
    <w:p w:rsidR="005A1D67" w:rsidRPr="00003A0B" w:rsidRDefault="005A1D67" w:rsidP="00BA1FB1">
      <w:pPr>
        <w:pStyle w:val="a5"/>
        <w:spacing w:after="0" w:line="276" w:lineRule="auto"/>
        <w:rPr>
          <w:i/>
          <w:iCs/>
          <w:color w:val="333333"/>
          <w:sz w:val="28"/>
          <w:szCs w:val="28"/>
        </w:rPr>
      </w:pPr>
      <w:r w:rsidRPr="00003A0B">
        <w:rPr>
          <w:color w:val="333333"/>
          <w:sz w:val="28"/>
          <w:szCs w:val="28"/>
        </w:rPr>
        <w:t>- перерабатывать полученную информацию из учебных пособий, жизненного опыта и новых знаний на уроке;</w:t>
      </w:r>
      <w:r w:rsidRPr="00003A0B">
        <w:rPr>
          <w:color w:val="333333"/>
          <w:sz w:val="28"/>
          <w:szCs w:val="28"/>
        </w:rPr>
        <w:br/>
        <w:t>- наблюдать и делать выводы;</w:t>
      </w:r>
      <w:r w:rsidRPr="00003A0B">
        <w:rPr>
          <w:color w:val="333333"/>
          <w:sz w:val="28"/>
          <w:szCs w:val="28"/>
        </w:rPr>
        <w:br/>
      </w:r>
      <w:r w:rsidRPr="00003A0B">
        <w:rPr>
          <w:i/>
          <w:iCs/>
          <w:color w:val="333333"/>
          <w:sz w:val="28"/>
          <w:szCs w:val="28"/>
        </w:rPr>
        <w:t>Коммуникативные УУД:</w:t>
      </w:r>
    </w:p>
    <w:p w:rsidR="005A1D67" w:rsidRPr="00003A0B" w:rsidRDefault="005A1D67" w:rsidP="00BA1FB1">
      <w:pPr>
        <w:pStyle w:val="a5"/>
        <w:spacing w:after="0" w:line="276" w:lineRule="auto"/>
        <w:rPr>
          <w:color w:val="333333"/>
          <w:sz w:val="28"/>
          <w:szCs w:val="28"/>
        </w:rPr>
      </w:pPr>
      <w:r w:rsidRPr="00003A0B">
        <w:rPr>
          <w:color w:val="333333"/>
          <w:sz w:val="28"/>
          <w:szCs w:val="28"/>
        </w:rPr>
        <w:t>- участвовать в диалоге по теме (учитель – ученик; ученик – ученик);</w:t>
      </w:r>
      <w:r w:rsidRPr="00003A0B">
        <w:rPr>
          <w:color w:val="333333"/>
          <w:sz w:val="28"/>
          <w:szCs w:val="28"/>
        </w:rPr>
        <w:br/>
        <w:t>- приводить свои примеры из жизненных ситуаций;</w:t>
      </w:r>
      <w:r w:rsidRPr="00003A0B">
        <w:rPr>
          <w:color w:val="333333"/>
          <w:sz w:val="28"/>
          <w:szCs w:val="28"/>
        </w:rPr>
        <w:br/>
      </w:r>
      <w:r w:rsidRPr="00003A0B">
        <w:rPr>
          <w:i/>
          <w:iCs/>
          <w:color w:val="333333"/>
          <w:sz w:val="28"/>
          <w:szCs w:val="28"/>
        </w:rPr>
        <w:t>Регулятивные УУД:</w:t>
      </w:r>
    </w:p>
    <w:p w:rsidR="005A1D67" w:rsidRPr="00003A0B" w:rsidRDefault="005A1D67" w:rsidP="00BA1FB1">
      <w:pPr>
        <w:pStyle w:val="a5"/>
        <w:spacing w:after="0" w:line="276" w:lineRule="auto"/>
        <w:rPr>
          <w:color w:val="333333"/>
          <w:sz w:val="28"/>
          <w:szCs w:val="28"/>
        </w:rPr>
      </w:pPr>
      <w:r w:rsidRPr="00003A0B">
        <w:rPr>
          <w:color w:val="333333"/>
          <w:sz w:val="28"/>
          <w:szCs w:val="28"/>
        </w:rPr>
        <w:t>- определять и формулировать цель своей деятельности на каждом этапе урока;</w:t>
      </w:r>
      <w:r w:rsidRPr="00003A0B">
        <w:rPr>
          <w:color w:val="333333"/>
          <w:sz w:val="28"/>
          <w:szCs w:val="28"/>
        </w:rPr>
        <w:br/>
        <w:t>- проговаривать в логической последовательности свои действия;</w:t>
      </w:r>
      <w:r w:rsidRPr="00003A0B">
        <w:rPr>
          <w:color w:val="333333"/>
          <w:sz w:val="28"/>
          <w:szCs w:val="28"/>
        </w:rPr>
        <w:br/>
        <w:t>- учиться делать самооценку своей деятельности на уроке.</w:t>
      </w:r>
    </w:p>
    <w:p w:rsidR="002D373C" w:rsidRPr="00003A0B" w:rsidRDefault="002D373C" w:rsidP="00BA1F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73C" w:rsidRPr="00003A0B" w:rsidRDefault="002D373C" w:rsidP="00BA1F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2D373C" w:rsidRPr="00003A0B" w:rsidRDefault="002D373C" w:rsidP="00BA1F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2F20" w:rsidRPr="00003A0B" w:rsidRDefault="00F0345D" w:rsidP="00F0345D">
      <w:pPr>
        <w:pStyle w:val="a8"/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A22F20" w:rsidRPr="00003A0B">
        <w:rPr>
          <w:rFonts w:ascii="Times New Roman" w:hAnsi="Times New Roman" w:cs="Times New Roman"/>
          <w:b/>
          <w:bCs/>
          <w:sz w:val="28"/>
          <w:szCs w:val="28"/>
        </w:rPr>
        <w:t xml:space="preserve">Орг. </w:t>
      </w:r>
      <w:r w:rsidRPr="00003A0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22F20" w:rsidRPr="00003A0B">
        <w:rPr>
          <w:rFonts w:ascii="Times New Roman" w:hAnsi="Times New Roman" w:cs="Times New Roman"/>
          <w:b/>
          <w:bCs/>
          <w:sz w:val="28"/>
          <w:szCs w:val="28"/>
        </w:rPr>
        <w:t>омент</w:t>
      </w:r>
    </w:p>
    <w:p w:rsidR="00F0345D" w:rsidRPr="00003A0B" w:rsidRDefault="00F0345D" w:rsidP="00F0345D">
      <w:pPr>
        <w:pStyle w:val="a8"/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>2 Фонетическая зарядка</w:t>
      </w:r>
    </w:p>
    <w:p w:rsidR="00F0345D" w:rsidRPr="00003A0B" w:rsidRDefault="00F0345D" w:rsidP="00F0345D">
      <w:pPr>
        <w:pStyle w:val="a8"/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>3 Речевая минутка</w:t>
      </w:r>
    </w:p>
    <w:p w:rsidR="00F0345D" w:rsidRPr="00003A0B" w:rsidRDefault="00F0345D" w:rsidP="00F0345D">
      <w:pPr>
        <w:pStyle w:val="a8"/>
        <w:spacing w:after="0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03A0B">
        <w:rPr>
          <w:rFonts w:ascii="Times New Roman" w:hAnsi="Times New Roman" w:cs="Times New Roman"/>
          <w:bCs/>
          <w:sz w:val="28"/>
          <w:szCs w:val="28"/>
        </w:rPr>
        <w:t>Какой сегодня день недели?</w:t>
      </w:r>
    </w:p>
    <w:p w:rsidR="00F0345D" w:rsidRPr="00003A0B" w:rsidRDefault="00F0345D" w:rsidP="00F0345D">
      <w:pPr>
        <w:pStyle w:val="a8"/>
        <w:spacing w:after="0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03A0B">
        <w:rPr>
          <w:rFonts w:ascii="Times New Roman" w:hAnsi="Times New Roman" w:cs="Times New Roman"/>
          <w:bCs/>
          <w:sz w:val="28"/>
          <w:szCs w:val="28"/>
        </w:rPr>
        <w:t>Какое сегодня число?</w:t>
      </w:r>
    </w:p>
    <w:p w:rsidR="00F0345D" w:rsidRPr="00003A0B" w:rsidRDefault="00F0345D" w:rsidP="00F0345D">
      <w:pPr>
        <w:pStyle w:val="a8"/>
        <w:spacing w:after="0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>-Какой сейчас урок?</w:t>
      </w:r>
    </w:p>
    <w:p w:rsidR="00F0345D" w:rsidRPr="00003A0B" w:rsidRDefault="00F0345D" w:rsidP="00F0345D">
      <w:pPr>
        <w:pStyle w:val="a8"/>
        <w:spacing w:after="0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03A0B">
        <w:rPr>
          <w:rFonts w:ascii="Times New Roman" w:hAnsi="Times New Roman" w:cs="Times New Roman"/>
          <w:bCs/>
          <w:sz w:val="28"/>
          <w:szCs w:val="28"/>
        </w:rPr>
        <w:t>Будем делать на уроке?</w:t>
      </w:r>
    </w:p>
    <w:p w:rsidR="00F0345D" w:rsidRPr="00003A0B" w:rsidRDefault="00F0345D" w:rsidP="00F0345D">
      <w:pPr>
        <w:pStyle w:val="a8"/>
        <w:spacing w:after="0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>4 Проверка домашнего задания</w:t>
      </w:r>
    </w:p>
    <w:p w:rsidR="00F0345D" w:rsidRPr="00003A0B" w:rsidRDefault="00F0345D" w:rsidP="00F0345D">
      <w:pPr>
        <w:pStyle w:val="a8"/>
        <w:spacing w:after="0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>Что мы изучали на прошлом уроке?</w:t>
      </w:r>
    </w:p>
    <w:p w:rsidR="00F0345D" w:rsidRPr="00003A0B" w:rsidRDefault="00F0345D" w:rsidP="00F0345D">
      <w:pPr>
        <w:pStyle w:val="a8"/>
        <w:spacing w:after="0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>Работа с карточками.</w:t>
      </w:r>
    </w:p>
    <w:p w:rsidR="00F0345D" w:rsidRPr="00003A0B" w:rsidRDefault="0093047D" w:rsidP="00F0345D">
      <w:pPr>
        <w:pStyle w:val="a8"/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03A0B">
        <w:rPr>
          <w:rFonts w:ascii="Times New Roman" w:hAnsi="Times New Roman" w:cs="Times New Roman"/>
          <w:b/>
          <w:bCs/>
          <w:sz w:val="28"/>
          <w:szCs w:val="28"/>
        </w:rPr>
        <w:t>5  Изучение</w:t>
      </w:r>
      <w:proofErr w:type="gramEnd"/>
      <w:r w:rsidRPr="00003A0B">
        <w:rPr>
          <w:rFonts w:ascii="Times New Roman" w:hAnsi="Times New Roman" w:cs="Times New Roman"/>
          <w:b/>
          <w:bCs/>
          <w:sz w:val="28"/>
          <w:szCs w:val="28"/>
        </w:rPr>
        <w:t xml:space="preserve"> нового материала</w:t>
      </w:r>
    </w:p>
    <w:p w:rsidR="0093047D" w:rsidRPr="00003A0B" w:rsidRDefault="0093047D" w:rsidP="00F0345D">
      <w:pPr>
        <w:pStyle w:val="a8"/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2D373C" w:rsidRPr="00003A0B" w:rsidRDefault="00881AE6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 xml:space="preserve">Ребята, посмотрите на слайды, </w:t>
      </w:r>
      <w:proofErr w:type="gramStart"/>
      <w:r w:rsidRPr="00003A0B">
        <w:rPr>
          <w:rFonts w:ascii="Times New Roman" w:hAnsi="Times New Roman" w:cs="Times New Roman"/>
          <w:bCs/>
          <w:sz w:val="28"/>
          <w:szCs w:val="28"/>
        </w:rPr>
        <w:t>что  изображено</w:t>
      </w:r>
      <w:proofErr w:type="gramEnd"/>
      <w:r w:rsidRPr="00003A0B">
        <w:rPr>
          <w:rFonts w:ascii="Times New Roman" w:hAnsi="Times New Roman" w:cs="Times New Roman"/>
          <w:bCs/>
          <w:sz w:val="28"/>
          <w:szCs w:val="28"/>
        </w:rPr>
        <w:t>?(</w:t>
      </w:r>
    </w:p>
    <w:p w:rsidR="00881AE6" w:rsidRPr="00003A0B" w:rsidRDefault="00881AE6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>(растения, животные, карта Кемеровской области)</w:t>
      </w:r>
    </w:p>
    <w:p w:rsidR="00881AE6" w:rsidRPr="00003A0B" w:rsidRDefault="00881AE6" w:rsidP="00BA1F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1AE6" w:rsidRPr="00003A0B" w:rsidRDefault="00881AE6" w:rsidP="00BA1F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1AE6" w:rsidRPr="00003A0B" w:rsidRDefault="00881AE6" w:rsidP="00BA1F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>Тема Урока «Растительный и животный мир Кемеровской области»</w:t>
      </w:r>
    </w:p>
    <w:p w:rsidR="00881AE6" w:rsidRPr="00003A0B" w:rsidRDefault="008F79F3" w:rsidP="00BA1F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3A0B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881AE6" w:rsidRPr="00003A0B" w:rsidRDefault="00881AE6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>Кемеровская область имеет континентальный климат.</w:t>
      </w:r>
    </w:p>
    <w:p w:rsidR="00881AE6" w:rsidRPr="00003A0B" w:rsidRDefault="00881AE6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F50F6" w:rsidRPr="00003A0B" w:rsidRDefault="00862059" w:rsidP="00881AE6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 xml:space="preserve">Почвы Кузбасса: </w:t>
      </w:r>
      <w:proofErr w:type="gramStart"/>
      <w:r w:rsidRPr="00003A0B">
        <w:rPr>
          <w:rFonts w:ascii="Times New Roman" w:hAnsi="Times New Roman" w:cs="Times New Roman"/>
          <w:bCs/>
          <w:sz w:val="28"/>
          <w:szCs w:val="28"/>
        </w:rPr>
        <w:t>чернозёмы ,</w:t>
      </w:r>
      <w:proofErr w:type="gramEnd"/>
      <w:r w:rsidRPr="00003A0B">
        <w:rPr>
          <w:rFonts w:ascii="Times New Roman" w:hAnsi="Times New Roman" w:cs="Times New Roman"/>
          <w:bCs/>
          <w:sz w:val="28"/>
          <w:szCs w:val="28"/>
        </w:rPr>
        <w:t xml:space="preserve"> подзолистые, торфяно-</w:t>
      </w:r>
      <w:proofErr w:type="spellStart"/>
      <w:r w:rsidRPr="00003A0B">
        <w:rPr>
          <w:rFonts w:ascii="Times New Roman" w:hAnsi="Times New Roman" w:cs="Times New Roman"/>
          <w:bCs/>
          <w:sz w:val="28"/>
          <w:szCs w:val="28"/>
        </w:rPr>
        <w:t>гелеевые</w:t>
      </w:r>
      <w:proofErr w:type="spellEnd"/>
      <w:r w:rsidRPr="00003A0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003A0B">
        <w:rPr>
          <w:rFonts w:ascii="Times New Roman" w:hAnsi="Times New Roman" w:cs="Times New Roman"/>
          <w:bCs/>
          <w:sz w:val="28"/>
          <w:szCs w:val="28"/>
        </w:rPr>
        <w:t>луго</w:t>
      </w:r>
      <w:proofErr w:type="spellEnd"/>
      <w:r w:rsidRPr="00003A0B">
        <w:rPr>
          <w:rFonts w:ascii="Times New Roman" w:hAnsi="Times New Roman" w:cs="Times New Roman"/>
          <w:bCs/>
          <w:sz w:val="28"/>
          <w:szCs w:val="28"/>
        </w:rPr>
        <w:t xml:space="preserve">-болотные и другие. Меняются и природные зоны от горной тундры до лесостепи и степи. Это всё влияет на разнообразие растительности Кемеровской области. </w:t>
      </w:r>
    </w:p>
    <w:p w:rsidR="00881AE6" w:rsidRPr="00003A0B" w:rsidRDefault="00881AE6" w:rsidP="00881AE6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 xml:space="preserve">Растения </w:t>
      </w:r>
    </w:p>
    <w:p w:rsidR="00881AE6" w:rsidRPr="00003A0B" w:rsidRDefault="00881AE6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>-Основной представитель тёмнохвойной тайги – пихта. Приспособленность пихты к жизни в глухой тайге удивительна: её хвоинки благодаря своему строению экономно расходуют влагу. крепкой древесины, пихта ценится за наличие смол и эфирных масел в коре, стеблях и хвое. Кемеровская область является основным поставщиком пихтового масла.</w:t>
      </w:r>
    </w:p>
    <w:p w:rsidR="00881AE6" w:rsidRPr="00003A0B" w:rsidRDefault="00881AE6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81AE6" w:rsidRPr="00003A0B" w:rsidRDefault="00881AE6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 xml:space="preserve">-Почти во всех районах Кемеровской области можно встретить сосну обыкновенную.  Среди стройных </w:t>
      </w:r>
      <w:proofErr w:type="gramStart"/>
      <w:r w:rsidRPr="00003A0B">
        <w:rPr>
          <w:rFonts w:ascii="Times New Roman" w:hAnsi="Times New Roman" w:cs="Times New Roman"/>
          <w:bCs/>
          <w:sz w:val="28"/>
          <w:szCs w:val="28"/>
        </w:rPr>
        <w:t>сосен ,</w:t>
      </w:r>
      <w:proofErr w:type="gramEnd"/>
      <w:r w:rsidRPr="00003A0B">
        <w:rPr>
          <w:rFonts w:ascii="Times New Roman" w:hAnsi="Times New Roman" w:cs="Times New Roman"/>
          <w:bCs/>
          <w:sz w:val="28"/>
          <w:szCs w:val="28"/>
        </w:rPr>
        <w:t xml:space="preserve"> увенчанных вечнозелёными кронами, дышится необыкновенно легко, поэтому в сосновых борах строятся здравницы, турбазы и профилактории. Сосна имеет множество применений: телеграфные столбы, шпалы, смола, целлюлоза. Из сосновой хвои получают витамин А и витамин С и многое другое. Но сосна даёт пищу и животным. Сосновой корой питается глухарь, лось, а сосновыми шишками – белки, бурундуки и птицы.</w:t>
      </w:r>
    </w:p>
    <w:p w:rsidR="00881AE6" w:rsidRPr="00003A0B" w:rsidRDefault="00881AE6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81AE6" w:rsidRPr="00003A0B" w:rsidRDefault="00881AE6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 xml:space="preserve">-Особую ценность представляет – кедр. Это дерево может достигать в высоту до 40 метров, а живёт оно до 500 лет и почти всю </w:t>
      </w:r>
      <w:proofErr w:type="gramStart"/>
      <w:r w:rsidRPr="00003A0B">
        <w:rPr>
          <w:rFonts w:ascii="Times New Roman" w:hAnsi="Times New Roman" w:cs="Times New Roman"/>
          <w:bCs/>
          <w:sz w:val="28"/>
          <w:szCs w:val="28"/>
        </w:rPr>
        <w:t>жизнь ,начиная</w:t>
      </w:r>
      <w:proofErr w:type="gramEnd"/>
      <w:r w:rsidRPr="00003A0B">
        <w:rPr>
          <w:rFonts w:ascii="Times New Roman" w:hAnsi="Times New Roman" w:cs="Times New Roman"/>
          <w:bCs/>
          <w:sz w:val="28"/>
          <w:szCs w:val="28"/>
        </w:rPr>
        <w:t xml:space="preserve"> с 30 – 50 лет,  плодоносит. Средний возраст кедровых лесов Кузбасса 175 лет. От сосны обыкновенной отличается тем, что хвоинки собраны в пучок по 5 штук и шишки намного крупнее, а орешки не только крупнее, но и обладают прекрасными вкусовыми качествами. Из ореха получают: кедровое молоко, сливки, кедровый жмых. Кедровый орех обеспечивает сытую жизнь многим животным: медведям, бурундукам, белкам, грызунам, глухарям, рябчикам, тетеревам. Кедровка - мелкая птичка не только питается орешками, но и уничтожает вредителей на дереве и участвует в </w:t>
      </w:r>
      <w:proofErr w:type="gramStart"/>
      <w:r w:rsidRPr="00003A0B">
        <w:rPr>
          <w:rFonts w:ascii="Times New Roman" w:hAnsi="Times New Roman" w:cs="Times New Roman"/>
          <w:bCs/>
          <w:sz w:val="28"/>
          <w:szCs w:val="28"/>
        </w:rPr>
        <w:t>распространении  кедра</w:t>
      </w:r>
      <w:proofErr w:type="gramEnd"/>
    </w:p>
    <w:p w:rsidR="008F79F3" w:rsidRPr="00003A0B" w:rsidRDefault="008F79F3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F79F3" w:rsidRPr="00003A0B" w:rsidRDefault="008F79F3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003A0B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003A0B">
        <w:rPr>
          <w:rFonts w:ascii="Times New Roman" w:hAnsi="Times New Roman" w:cs="Times New Roman"/>
          <w:bCs/>
          <w:sz w:val="28"/>
          <w:szCs w:val="28"/>
        </w:rPr>
        <w:t xml:space="preserve">Лиственница в больших количествах произрастает в северо-восточных предгорьях Кузнецкого Алатау в </w:t>
      </w:r>
      <w:proofErr w:type="spellStart"/>
      <w:r w:rsidRPr="00003A0B">
        <w:rPr>
          <w:rFonts w:ascii="Times New Roman" w:hAnsi="Times New Roman" w:cs="Times New Roman"/>
          <w:bCs/>
          <w:sz w:val="28"/>
          <w:szCs w:val="28"/>
        </w:rPr>
        <w:t>Тисульском</w:t>
      </w:r>
      <w:proofErr w:type="spellEnd"/>
      <w:r w:rsidRPr="00003A0B">
        <w:rPr>
          <w:rFonts w:ascii="Times New Roman" w:hAnsi="Times New Roman" w:cs="Times New Roman"/>
          <w:bCs/>
          <w:sz w:val="28"/>
          <w:szCs w:val="28"/>
        </w:rPr>
        <w:t xml:space="preserve"> районе. Лиственница на территории России </w:t>
      </w:r>
      <w:proofErr w:type="gramStart"/>
      <w:r w:rsidRPr="00003A0B">
        <w:rPr>
          <w:rFonts w:ascii="Times New Roman" w:hAnsi="Times New Roman" w:cs="Times New Roman"/>
          <w:bCs/>
          <w:sz w:val="28"/>
          <w:szCs w:val="28"/>
        </w:rPr>
        <w:t>занимает  почти</w:t>
      </w:r>
      <w:proofErr w:type="gramEnd"/>
      <w:r w:rsidRPr="00003A0B">
        <w:rPr>
          <w:rFonts w:ascii="Times New Roman" w:hAnsi="Times New Roman" w:cs="Times New Roman"/>
          <w:bCs/>
          <w:sz w:val="28"/>
          <w:szCs w:val="28"/>
        </w:rPr>
        <w:t xml:space="preserve"> половину площади всех российских лесов. В 1960 году в Америке было решено посадить </w:t>
      </w:r>
      <w:proofErr w:type="gramStart"/>
      <w:r w:rsidRPr="00003A0B">
        <w:rPr>
          <w:rFonts w:ascii="Times New Roman" w:hAnsi="Times New Roman" w:cs="Times New Roman"/>
          <w:bCs/>
          <w:sz w:val="28"/>
          <w:szCs w:val="28"/>
        </w:rPr>
        <w:t>Парк  дружбы</w:t>
      </w:r>
      <w:proofErr w:type="gramEnd"/>
      <w:r w:rsidRPr="00003A0B">
        <w:rPr>
          <w:rFonts w:ascii="Times New Roman" w:hAnsi="Times New Roman" w:cs="Times New Roman"/>
          <w:bCs/>
          <w:sz w:val="28"/>
          <w:szCs w:val="28"/>
        </w:rPr>
        <w:t xml:space="preserve"> и от России посадили – лиственницу. Живёт лиственница до 500 лет, но и изделия из лиственницы могут прослужить человеку веками, и они становятся всё прочнее и крепче. Из древесины изготовляют: шпалы, телеграфные столбы, скипидар, канифоль, сургуч, спички, дубильные вещества, эфирное масло и многое другое.</w:t>
      </w:r>
    </w:p>
    <w:p w:rsidR="008F79F3" w:rsidRPr="00003A0B" w:rsidRDefault="008F79F3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F79F3" w:rsidRPr="00003A0B" w:rsidRDefault="008F79F3" w:rsidP="00BA1F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>Животные</w:t>
      </w:r>
    </w:p>
    <w:p w:rsidR="008F79F3" w:rsidRPr="00003A0B" w:rsidRDefault="008F79F3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>-</w:t>
      </w:r>
      <w:r w:rsidRPr="00003A0B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 w:rsidRPr="00003A0B">
        <w:rPr>
          <w:rFonts w:ascii="Times New Roman" w:hAnsi="Times New Roman" w:cs="Times New Roman"/>
          <w:bCs/>
          <w:sz w:val="28"/>
          <w:szCs w:val="28"/>
        </w:rPr>
        <w:t>Самое крупное животное наших лесов это</w:t>
      </w:r>
      <w:proofErr w:type="gramEnd"/>
      <w:r w:rsidRPr="00003A0B">
        <w:rPr>
          <w:rFonts w:ascii="Times New Roman" w:hAnsi="Times New Roman" w:cs="Times New Roman"/>
          <w:bCs/>
          <w:sz w:val="28"/>
          <w:szCs w:val="28"/>
        </w:rPr>
        <w:t xml:space="preserve"> лось. Его высота в холке составляет 2 метра, а в длину до трёх метров. На вид нескладный, но на самом деле очень быстрый и ловкий. Питается корнями растений, корой, ягодами. Находится под охраной государства.</w:t>
      </w:r>
    </w:p>
    <w:p w:rsidR="008F79F3" w:rsidRPr="00003A0B" w:rsidRDefault="008F79F3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>-</w:t>
      </w:r>
      <w:r w:rsidRPr="00003A0B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 w:rsidRPr="00003A0B">
        <w:rPr>
          <w:rFonts w:ascii="Times New Roman" w:hAnsi="Times New Roman" w:cs="Times New Roman"/>
          <w:bCs/>
          <w:sz w:val="28"/>
          <w:szCs w:val="28"/>
        </w:rPr>
        <w:t>Самое крупное животное наших лесов это</w:t>
      </w:r>
      <w:proofErr w:type="gramEnd"/>
      <w:r w:rsidRPr="00003A0B">
        <w:rPr>
          <w:rFonts w:ascii="Times New Roman" w:hAnsi="Times New Roman" w:cs="Times New Roman"/>
          <w:bCs/>
          <w:sz w:val="28"/>
          <w:szCs w:val="28"/>
        </w:rPr>
        <w:t xml:space="preserve"> лось. Его высота в холке составляет 2 метра, а в длину до трёх метров. На вид нескладный, но на самом деле очень быстрый и ловкий. Питается корнями растений, корой, ягодами. Находится под охраной государства.</w:t>
      </w:r>
    </w:p>
    <w:p w:rsidR="008F79F3" w:rsidRPr="00003A0B" w:rsidRDefault="008F79F3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>-</w:t>
      </w:r>
      <w:r w:rsidRPr="00003A0B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003A0B">
        <w:rPr>
          <w:rFonts w:ascii="Times New Roman" w:hAnsi="Times New Roman" w:cs="Times New Roman"/>
          <w:bCs/>
          <w:sz w:val="28"/>
          <w:szCs w:val="28"/>
        </w:rPr>
        <w:t>Кабарга обитает на склонах Кузнецкого Алатау, любит крутые скалы поросшие кедровыми, пихтовыми и еловыми лесами. Основная пища кабарги- лишайники и мхи. Кабарга является добычей рыси и волков</w:t>
      </w:r>
    </w:p>
    <w:p w:rsidR="008F79F3" w:rsidRPr="00003A0B" w:rsidRDefault="008F79F3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>-</w:t>
      </w:r>
      <w:r w:rsidRPr="00003A0B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003A0B">
        <w:rPr>
          <w:rFonts w:ascii="Times New Roman" w:hAnsi="Times New Roman" w:cs="Times New Roman"/>
          <w:bCs/>
          <w:sz w:val="28"/>
          <w:szCs w:val="28"/>
        </w:rPr>
        <w:t>Характерный обитатель лесов Кузбасса – бурый медведь. Он предпочитает обитать в тёмнохвойном лесу, где много кедрача и ягодных кустов. Медведь всеяден – он с удовольствием поедает ягоды, орехи, хвощ, клубни растений, нападает на маралов, лосят, разоряет пасеки. Зимой у медведицы появляются один или два медвежонка.</w:t>
      </w:r>
    </w:p>
    <w:p w:rsidR="008F79F3" w:rsidRPr="00003A0B" w:rsidRDefault="008F79F3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>-</w:t>
      </w:r>
      <w:r w:rsidRPr="00003A0B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003A0B">
        <w:rPr>
          <w:rFonts w:ascii="Times New Roman" w:hAnsi="Times New Roman" w:cs="Times New Roman"/>
          <w:bCs/>
          <w:sz w:val="28"/>
          <w:szCs w:val="28"/>
        </w:rPr>
        <w:t>В Кузбасских лесах водится много мелких животных, многие являются промысловыми: соболь, выдра, горностай, норка.</w:t>
      </w:r>
    </w:p>
    <w:p w:rsidR="008F79F3" w:rsidRPr="00003A0B" w:rsidRDefault="008F79F3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>-</w:t>
      </w:r>
      <w:r w:rsidRPr="00003A0B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003A0B">
        <w:rPr>
          <w:rFonts w:ascii="Times New Roman" w:hAnsi="Times New Roman" w:cs="Times New Roman"/>
          <w:bCs/>
          <w:sz w:val="28"/>
          <w:szCs w:val="28"/>
        </w:rPr>
        <w:t xml:space="preserve">В таёжной зоне птиц меньше, чем в лиственных лесах, но зато встречаются промысловые </w:t>
      </w:r>
      <w:proofErr w:type="gramStart"/>
      <w:r w:rsidRPr="00003A0B">
        <w:rPr>
          <w:rFonts w:ascii="Times New Roman" w:hAnsi="Times New Roman" w:cs="Times New Roman"/>
          <w:bCs/>
          <w:sz w:val="28"/>
          <w:szCs w:val="28"/>
        </w:rPr>
        <w:t>птицы ,</w:t>
      </w:r>
      <w:proofErr w:type="gramEnd"/>
      <w:r w:rsidRPr="00003A0B">
        <w:rPr>
          <w:rFonts w:ascii="Times New Roman" w:hAnsi="Times New Roman" w:cs="Times New Roman"/>
          <w:bCs/>
          <w:sz w:val="28"/>
          <w:szCs w:val="28"/>
        </w:rPr>
        <w:t xml:space="preserve"> среди которых выделяются рябчик, глухарь и тетерев.</w:t>
      </w:r>
    </w:p>
    <w:p w:rsidR="008F79F3" w:rsidRPr="00003A0B" w:rsidRDefault="008F79F3" w:rsidP="00BA1F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>-</w:t>
      </w:r>
      <w:r w:rsidRPr="00003A0B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003A0B">
        <w:rPr>
          <w:rFonts w:ascii="Times New Roman" w:hAnsi="Times New Roman" w:cs="Times New Roman"/>
          <w:bCs/>
          <w:sz w:val="28"/>
          <w:szCs w:val="28"/>
        </w:rPr>
        <w:t>В реках Кемеровской области, где природные условия благоприятны для жизни и развития рыб видовой состав их разнообразен: таймень, ленок, сиг, елец, налим, щука, чебак, язь, окунь, ерши, пескари и другие виды рыб.</w:t>
      </w:r>
    </w:p>
    <w:p w:rsidR="008F79F3" w:rsidRPr="00003A0B" w:rsidRDefault="008F79F3" w:rsidP="00BA1F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 xml:space="preserve">Природа Кемеровской области богата растениями и животными, но её </w:t>
      </w:r>
      <w:proofErr w:type="spellStart"/>
      <w:proofErr w:type="gramStart"/>
      <w:r w:rsidRPr="00003A0B">
        <w:rPr>
          <w:rFonts w:ascii="Times New Roman" w:hAnsi="Times New Roman" w:cs="Times New Roman"/>
          <w:b/>
          <w:bCs/>
          <w:sz w:val="28"/>
          <w:szCs w:val="28"/>
        </w:rPr>
        <w:t>нужно.охранять</w:t>
      </w:r>
      <w:proofErr w:type="spellEnd"/>
      <w:proofErr w:type="gramEnd"/>
      <w:r w:rsidRPr="00003A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F79F3" w:rsidRPr="00003A0B" w:rsidRDefault="008F79F3" w:rsidP="00BA1F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>Как мы можем охранять свою природу?</w:t>
      </w:r>
    </w:p>
    <w:p w:rsidR="008F79F3" w:rsidRPr="00003A0B" w:rsidRDefault="008F79F3" w:rsidP="008F79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 xml:space="preserve">Для охраны природы в Кемеровской области образованы – заповедник «Кузнецкий Алатау», </w:t>
      </w:r>
    </w:p>
    <w:p w:rsidR="008F79F3" w:rsidRPr="00003A0B" w:rsidRDefault="008F79F3" w:rsidP="008F79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музей-заповедник «Томская </w:t>
      </w:r>
      <w:proofErr w:type="spellStart"/>
      <w:r w:rsidRPr="00003A0B">
        <w:rPr>
          <w:rFonts w:ascii="Times New Roman" w:hAnsi="Times New Roman" w:cs="Times New Roman"/>
          <w:bCs/>
          <w:sz w:val="28"/>
          <w:szCs w:val="28"/>
        </w:rPr>
        <w:t>писаница</w:t>
      </w:r>
      <w:proofErr w:type="spellEnd"/>
      <w:r w:rsidRPr="00003A0B">
        <w:rPr>
          <w:rFonts w:ascii="Times New Roman" w:hAnsi="Times New Roman" w:cs="Times New Roman"/>
          <w:bCs/>
          <w:sz w:val="28"/>
          <w:szCs w:val="28"/>
        </w:rPr>
        <w:t xml:space="preserve">», </w:t>
      </w:r>
      <w:proofErr w:type="spellStart"/>
      <w:r w:rsidRPr="00003A0B">
        <w:rPr>
          <w:rFonts w:ascii="Times New Roman" w:hAnsi="Times New Roman" w:cs="Times New Roman"/>
          <w:bCs/>
          <w:sz w:val="28"/>
          <w:szCs w:val="28"/>
        </w:rPr>
        <w:t>Шорский</w:t>
      </w:r>
      <w:proofErr w:type="spellEnd"/>
      <w:r w:rsidRPr="00003A0B">
        <w:rPr>
          <w:rFonts w:ascii="Times New Roman" w:hAnsi="Times New Roman" w:cs="Times New Roman"/>
          <w:bCs/>
          <w:sz w:val="28"/>
          <w:szCs w:val="28"/>
        </w:rPr>
        <w:t xml:space="preserve"> природный национальный парк, </w:t>
      </w:r>
    </w:p>
    <w:p w:rsidR="008F79F3" w:rsidRPr="00003A0B" w:rsidRDefault="008F79F3" w:rsidP="008F79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 xml:space="preserve">   14 заказников и</w:t>
      </w:r>
    </w:p>
    <w:p w:rsidR="008F79F3" w:rsidRPr="00003A0B" w:rsidRDefault="008F79F3" w:rsidP="008F79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 xml:space="preserve">   2 памятника природы.</w:t>
      </w:r>
    </w:p>
    <w:p w:rsidR="008F79F3" w:rsidRPr="00003A0B" w:rsidRDefault="008F79F3" w:rsidP="00BA1F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>Закрепление нового материала</w:t>
      </w:r>
    </w:p>
    <w:p w:rsidR="00881AE6" w:rsidRPr="00003A0B" w:rsidRDefault="008F79F3" w:rsidP="00BA1F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>Работа с карточками. Запишите растения и животных Кемеровской области, которые вы запомнили.</w:t>
      </w:r>
    </w:p>
    <w:p w:rsidR="00881AE6" w:rsidRPr="00003A0B" w:rsidRDefault="00881AE6" w:rsidP="00881AE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3A0B">
        <w:rPr>
          <w:rFonts w:ascii="Times New Roman" w:hAnsi="Times New Roman" w:cs="Times New Roman"/>
          <w:bCs/>
          <w:sz w:val="28"/>
          <w:szCs w:val="28"/>
        </w:rPr>
        <w:t>Оценивание своих ответов на уроке</w:t>
      </w:r>
    </w:p>
    <w:p w:rsidR="00881AE6" w:rsidRPr="00003A0B" w:rsidRDefault="00881AE6" w:rsidP="00BA1FB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Домашнее задание</w:t>
      </w:r>
    </w:p>
    <w:p w:rsidR="00825DEA" w:rsidRPr="00003A0B" w:rsidRDefault="00825DEA" w:rsidP="00BA1F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</w:t>
      </w:r>
    </w:p>
    <w:p w:rsidR="00825DEA" w:rsidRPr="00003A0B" w:rsidRDefault="00825DEA" w:rsidP="00BA1FB1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Редкая рыба, икра которой запрещена к продаже? </w:t>
      </w:r>
      <w:r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(осётр)</w:t>
      </w:r>
    </w:p>
    <w:p w:rsidR="00825DEA" w:rsidRPr="00003A0B" w:rsidRDefault="00825DEA" w:rsidP="00BA1FB1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деревья, занесённые в Красную Книгу, Вы знаете? </w:t>
      </w:r>
      <w:r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(липа, кедр, пихта)</w:t>
      </w:r>
    </w:p>
    <w:p w:rsidR="00825DEA" w:rsidRPr="00003A0B" w:rsidRDefault="00825DEA" w:rsidP="00BA1FB1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дерево зацветает позднее всех весной? </w:t>
      </w:r>
      <w:r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(липа)</w:t>
      </w:r>
    </w:p>
    <w:p w:rsidR="00825DEA" w:rsidRPr="00003A0B" w:rsidRDefault="00825DEA" w:rsidP="00BA1FB1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охота разрешена в любое время года? </w:t>
      </w:r>
      <w:r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(фотоохота)</w:t>
      </w:r>
    </w:p>
    <w:p w:rsidR="00825DEA" w:rsidRPr="00003A0B" w:rsidRDefault="00825DEA" w:rsidP="00BA1FB1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хвойное дерево обладает лечебными свойствами, их хвои которого готовят эфирное масло? </w:t>
      </w:r>
      <w:r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(пихта)</w:t>
      </w:r>
    </w:p>
    <w:p w:rsidR="00825DEA" w:rsidRPr="00003A0B" w:rsidRDefault="00825DEA" w:rsidP="00BA1FB1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большое хвойное дерево в Тайге, семена которого люди употребляют в пищу? </w:t>
      </w:r>
      <w:r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(кедр)</w:t>
      </w:r>
    </w:p>
    <w:p w:rsidR="00825DEA" w:rsidRPr="00003A0B" w:rsidRDefault="00825DEA" w:rsidP="00BA1FB1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Речной строитель плотин? </w:t>
      </w:r>
      <w:r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(бобр)</w:t>
      </w:r>
    </w:p>
    <w:p w:rsidR="00825DEA" w:rsidRPr="00003A0B" w:rsidRDefault="00825DEA" w:rsidP="00BA1FB1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«Сохатый» великан Тайги? </w:t>
      </w:r>
      <w:r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(лось)</w:t>
      </w:r>
    </w:p>
    <w:p w:rsidR="00881AE6" w:rsidRPr="00003A0B" w:rsidRDefault="00825DEA" w:rsidP="00BA1FB1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Житейское, народное название купальницы азиатской? </w:t>
      </w:r>
      <w:r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(огонёк, жарок)</w:t>
      </w:r>
    </w:p>
    <w:p w:rsidR="00881AE6" w:rsidRPr="00003A0B" w:rsidRDefault="00881AE6" w:rsidP="00BA1FB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A1FB1" w:rsidRPr="00003A0B" w:rsidRDefault="00BA1FB1" w:rsidP="00BA1F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 к мини-кроссворду</w:t>
      </w:r>
    </w:p>
    <w:p w:rsidR="00BA1FB1" w:rsidRPr="00003A0B" w:rsidRDefault="00BA1FB1" w:rsidP="00BA1FB1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аист занесён в Красную Книгу Кузбасса? </w:t>
      </w:r>
      <w:r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(чёрный)</w:t>
      </w:r>
    </w:p>
    <w:p w:rsidR="00256A98" w:rsidRPr="00003A0B" w:rsidRDefault="00256A98" w:rsidP="00256A98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крупный орёл</w:t>
      </w:r>
      <w:r w:rsidR="00BA1FB1"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B1"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(беркут</w:t>
      </w:r>
      <w:r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A1FB1" w:rsidRPr="00003A0B" w:rsidRDefault="00256A98" w:rsidP="00256A98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Длинноногий гигант леса</w:t>
      </w:r>
      <w:r w:rsidR="00BA1FB1"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B1"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(лось)</w:t>
      </w:r>
    </w:p>
    <w:p w:rsidR="00BA1FB1" w:rsidRPr="00003A0B" w:rsidRDefault="00256A98" w:rsidP="00BA1FB1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Орёл с белым хвостом</w:t>
      </w:r>
      <w:r w:rsidR="00BA1FB1"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B1"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(орлан)</w:t>
      </w:r>
      <w:bookmarkStart w:id="0" w:name="_GoBack"/>
      <w:bookmarkEnd w:id="0"/>
    </w:p>
    <w:p w:rsidR="00BA1FB1" w:rsidRPr="00003A0B" w:rsidRDefault="00256A98" w:rsidP="00BA1FB1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– символ гор</w:t>
      </w:r>
      <w:r w:rsidR="00BA1FB1"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B1"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(эдельвейс)</w:t>
      </w:r>
    </w:p>
    <w:p w:rsidR="00BA1FB1" w:rsidRPr="00003A0B" w:rsidRDefault="00256A98" w:rsidP="00BA1FB1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название сосны сибирской</w:t>
      </w:r>
      <w:r w:rsidR="00BA1FB1"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B1"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(кедр)</w:t>
      </w:r>
    </w:p>
    <w:p w:rsidR="00BA1FB1" w:rsidRPr="00003A0B" w:rsidRDefault="00BA1FB1" w:rsidP="00BA1FB1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Подземное насекомоядное животное</w:t>
      </w:r>
      <w:r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(крот)</w:t>
      </w:r>
    </w:p>
    <w:p w:rsidR="00BA1FB1" w:rsidRPr="00003A0B" w:rsidRDefault="00BA1FB1" w:rsidP="00BA1F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733550"/>
            <wp:effectExtent l="19050" t="0" r="9525" b="0"/>
            <wp:docPr id="4" name="Рисунок 3" descr="http://festival.1september.ru/articles/616560/full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6560/full_image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FB1" w:rsidRPr="00003A0B" w:rsidRDefault="00BA1FB1" w:rsidP="00BA1F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      </w:t>
      </w:r>
      <w:r w:rsidRPr="0000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верно! Это человек в ответе за природу. Он может как погубить, так и восстановить виды животных и растений. Но, не смотря на свою власть, люди – часть природы. Без природы не будет и человека. Поэтому в наших силах сделать нашу Землю красивее и прекраснее, чтобы все жили в гармонии. А чтобы заботиться о братьях наших меньших мы вспомним правила поведения в природе. У меня есть картины, изображающие действия людей, а вы будете говорить, что там изображено и можно ли так поступать. Договорились?</w:t>
      </w:r>
    </w:p>
    <w:p w:rsidR="00BA1FB1" w:rsidRPr="00003A0B" w:rsidRDefault="00BA1FB1" w:rsidP="00BA1F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2F20" w:rsidRPr="00003A0B" w:rsidRDefault="00A22F20" w:rsidP="002D39D4">
      <w:pPr>
        <w:pStyle w:val="a8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03A0B">
        <w:rPr>
          <w:rFonts w:ascii="Times New Roman" w:hAnsi="Times New Roman" w:cs="Times New Roman"/>
          <w:b/>
          <w:bCs/>
          <w:sz w:val="28"/>
          <w:szCs w:val="28"/>
        </w:rPr>
        <w:t xml:space="preserve">Итог урока.                                                                                                                                                       </w:t>
      </w:r>
    </w:p>
    <w:p w:rsidR="00A22F20" w:rsidRPr="00003A0B" w:rsidRDefault="00A22F20" w:rsidP="002D3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A0B"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  <w:r w:rsidRPr="00003A0B">
        <w:rPr>
          <w:rFonts w:ascii="Times New Roman" w:hAnsi="Times New Roman" w:cs="Times New Roman"/>
          <w:sz w:val="28"/>
          <w:szCs w:val="28"/>
        </w:rPr>
        <w:br/>
        <w:t>– Что понравилось?</w:t>
      </w:r>
    </w:p>
    <w:p w:rsidR="004D46EB" w:rsidRPr="00003A0B" w:rsidRDefault="004D46EB" w:rsidP="002D3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6EB" w:rsidRPr="00003A0B" w:rsidRDefault="004D46EB" w:rsidP="002D3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6EB" w:rsidRPr="00003A0B" w:rsidRDefault="004D46EB" w:rsidP="002D3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95E" w:rsidRPr="00003A0B" w:rsidRDefault="0059095E" w:rsidP="00A22F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95E" w:rsidRPr="00003A0B" w:rsidRDefault="008F79F3" w:rsidP="005909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</w:t>
      </w:r>
    </w:p>
    <w:p w:rsidR="008F79F3" w:rsidRPr="00003A0B" w:rsidRDefault="004D46EB" w:rsidP="004D46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F79F3"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Редкая рыба, икра которой запрещена к продаже? </w:t>
      </w:r>
    </w:p>
    <w:p w:rsidR="008F79F3" w:rsidRPr="00003A0B" w:rsidRDefault="004D46EB" w:rsidP="004D46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8F79F3"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деревья, занесённые в Красную Книгу, Вы знаете? </w:t>
      </w:r>
    </w:p>
    <w:p w:rsidR="008F79F3" w:rsidRPr="00003A0B" w:rsidRDefault="004D46EB" w:rsidP="004D46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F79F3"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Какое дерево зацветает позднее всех весной? </w:t>
      </w:r>
    </w:p>
    <w:p w:rsidR="008F79F3" w:rsidRPr="00003A0B" w:rsidRDefault="004D46EB" w:rsidP="004D46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F79F3"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Какая охота разрешена в любое время года? </w:t>
      </w:r>
    </w:p>
    <w:p w:rsidR="008F79F3" w:rsidRPr="00003A0B" w:rsidRDefault="004D46EB" w:rsidP="004D46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F79F3"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Какое хвойное дерево обладает лечебными свойствами, их хвои которого готовят эфирное масло? </w:t>
      </w:r>
    </w:p>
    <w:p w:rsidR="004D46EB" w:rsidRPr="00003A0B" w:rsidRDefault="004D46EB" w:rsidP="004D46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F79F3"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Самое большое хвойное дерево в Тайге, семена которого люди употребляют в пищу? </w:t>
      </w:r>
    </w:p>
    <w:p w:rsidR="008F79F3" w:rsidRPr="00003A0B" w:rsidRDefault="004D46EB" w:rsidP="004D46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F79F3"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Речной строитель плотин? </w:t>
      </w:r>
    </w:p>
    <w:p w:rsidR="008F79F3" w:rsidRPr="00003A0B" w:rsidRDefault="004D46EB" w:rsidP="004D46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F79F3"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«Сохатый» великан Тайги? </w:t>
      </w:r>
    </w:p>
    <w:p w:rsidR="0059095E" w:rsidRPr="00003A0B" w:rsidRDefault="004D46EB" w:rsidP="0086205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F79F3"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Житейское, народное название купальницы азиатской? </w:t>
      </w:r>
    </w:p>
    <w:p w:rsidR="0059095E" w:rsidRPr="00003A0B" w:rsidRDefault="0059095E" w:rsidP="0086205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9095E" w:rsidRPr="00003A0B" w:rsidRDefault="0059095E" w:rsidP="0086205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62059" w:rsidRPr="00003A0B" w:rsidRDefault="00862059" w:rsidP="0086205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Вопросы к мини-кроссворду</w:t>
      </w:r>
    </w:p>
    <w:p w:rsidR="00862059" w:rsidRPr="00003A0B" w:rsidRDefault="004D46EB" w:rsidP="004D46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62059"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Какой аист занесён в Красную Книгу Кузбасса? </w:t>
      </w:r>
      <w:r w:rsidR="00862059" w:rsidRPr="00003A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(чёрный)</w:t>
      </w:r>
    </w:p>
    <w:p w:rsidR="00862059" w:rsidRPr="00003A0B" w:rsidRDefault="004D46EB" w:rsidP="004D46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62059"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Самый крупный орёл </w:t>
      </w:r>
    </w:p>
    <w:p w:rsidR="00862059" w:rsidRPr="00003A0B" w:rsidRDefault="004D46EB" w:rsidP="004D46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62059"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Длинноногий гигант леса </w:t>
      </w:r>
    </w:p>
    <w:p w:rsidR="00862059" w:rsidRPr="00003A0B" w:rsidRDefault="004D46EB" w:rsidP="004D46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62059"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Орёл с белым хвостом </w:t>
      </w:r>
    </w:p>
    <w:p w:rsidR="00862059" w:rsidRPr="00003A0B" w:rsidRDefault="004D46EB" w:rsidP="004D46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62059"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Цветок – символ гор </w:t>
      </w:r>
    </w:p>
    <w:p w:rsidR="00862059" w:rsidRPr="00003A0B" w:rsidRDefault="004D46EB" w:rsidP="004D46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62059"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Другое название сосны сибирской </w:t>
      </w:r>
    </w:p>
    <w:p w:rsidR="00862059" w:rsidRPr="00003A0B" w:rsidRDefault="004D46EB" w:rsidP="004D46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62059" w:rsidRPr="00003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Подземное насекомоядное животное</w:t>
      </w:r>
    </w:p>
    <w:p w:rsidR="00862059" w:rsidRPr="00003A0B" w:rsidRDefault="00862059" w:rsidP="008620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A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90775" cy="1733550"/>
            <wp:effectExtent l="19050" t="0" r="9525" b="0"/>
            <wp:docPr id="2" name="Рисунок 3" descr="http://festival.1september.ru/articles/616560/full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6560/full_image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06" w:rsidRPr="00003A0B" w:rsidRDefault="00533D06" w:rsidP="00A22F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33D06" w:rsidRPr="00003A0B" w:rsidSect="002D37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13EC"/>
    <w:multiLevelType w:val="multilevel"/>
    <w:tmpl w:val="D8802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53646"/>
    <w:multiLevelType w:val="hybridMultilevel"/>
    <w:tmpl w:val="B7B641BE"/>
    <w:lvl w:ilvl="0" w:tplc="BB1EE4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295F"/>
    <w:multiLevelType w:val="hybridMultilevel"/>
    <w:tmpl w:val="9D8A5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169D1"/>
    <w:multiLevelType w:val="multilevel"/>
    <w:tmpl w:val="6FA81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C5438"/>
    <w:multiLevelType w:val="hybridMultilevel"/>
    <w:tmpl w:val="2DCEBE8A"/>
    <w:lvl w:ilvl="0" w:tplc="EAF436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252F2"/>
    <w:multiLevelType w:val="hybridMultilevel"/>
    <w:tmpl w:val="9766BD58"/>
    <w:lvl w:ilvl="0" w:tplc="91F4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C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68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6C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81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C3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BED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E7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23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E03FBD"/>
    <w:multiLevelType w:val="multilevel"/>
    <w:tmpl w:val="EF62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226BB"/>
    <w:multiLevelType w:val="hybridMultilevel"/>
    <w:tmpl w:val="EB6E8298"/>
    <w:lvl w:ilvl="0" w:tplc="6CEC2A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30E8A"/>
    <w:multiLevelType w:val="hybridMultilevel"/>
    <w:tmpl w:val="11D6C1C2"/>
    <w:lvl w:ilvl="0" w:tplc="DE922D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26669"/>
    <w:multiLevelType w:val="multilevel"/>
    <w:tmpl w:val="E240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560AF"/>
    <w:multiLevelType w:val="multilevel"/>
    <w:tmpl w:val="B290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85B6D"/>
    <w:multiLevelType w:val="multilevel"/>
    <w:tmpl w:val="8150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F113E0"/>
    <w:multiLevelType w:val="hybridMultilevel"/>
    <w:tmpl w:val="57EEB8FC"/>
    <w:lvl w:ilvl="0" w:tplc="D6BA2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54494"/>
    <w:multiLevelType w:val="hybridMultilevel"/>
    <w:tmpl w:val="A2B481FC"/>
    <w:lvl w:ilvl="0" w:tplc="66461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46686"/>
    <w:multiLevelType w:val="hybridMultilevel"/>
    <w:tmpl w:val="A07AF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E34F3"/>
    <w:multiLevelType w:val="hybridMultilevel"/>
    <w:tmpl w:val="CE065FBA"/>
    <w:lvl w:ilvl="0" w:tplc="B2E464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15"/>
  </w:num>
  <w:num w:numId="9">
    <w:abstractNumId w:val="8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212"/>
    <w:rsid w:val="00003A0B"/>
    <w:rsid w:val="00256A98"/>
    <w:rsid w:val="00256B68"/>
    <w:rsid w:val="002D373C"/>
    <w:rsid w:val="002D39D4"/>
    <w:rsid w:val="0030278D"/>
    <w:rsid w:val="003F41A2"/>
    <w:rsid w:val="004470E8"/>
    <w:rsid w:val="004D46EB"/>
    <w:rsid w:val="004F4842"/>
    <w:rsid w:val="00533D06"/>
    <w:rsid w:val="0059095E"/>
    <w:rsid w:val="005A1D67"/>
    <w:rsid w:val="005A2212"/>
    <w:rsid w:val="00825DEA"/>
    <w:rsid w:val="00862059"/>
    <w:rsid w:val="00881AE6"/>
    <w:rsid w:val="008F0625"/>
    <w:rsid w:val="008F79F3"/>
    <w:rsid w:val="0093047D"/>
    <w:rsid w:val="0098299D"/>
    <w:rsid w:val="00A22F20"/>
    <w:rsid w:val="00B35212"/>
    <w:rsid w:val="00BA1FB1"/>
    <w:rsid w:val="00DF50F6"/>
    <w:rsid w:val="00F0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AE61"/>
  <w15:docId w15:val="{3AA545D1-637D-4DB8-B94E-484C6D83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A2212"/>
    <w:rPr>
      <w:i/>
      <w:iCs/>
    </w:rPr>
  </w:style>
  <w:style w:type="character" w:styleId="a4">
    <w:name w:val="Strong"/>
    <w:basedOn w:val="a0"/>
    <w:uiPriority w:val="22"/>
    <w:qFormat/>
    <w:rsid w:val="005A2212"/>
    <w:rPr>
      <w:b/>
      <w:bCs/>
    </w:rPr>
  </w:style>
  <w:style w:type="paragraph" w:styleId="a5">
    <w:name w:val="Normal (Web)"/>
    <w:basedOn w:val="a"/>
    <w:uiPriority w:val="99"/>
    <w:unhideWhenUsed/>
    <w:rsid w:val="005A2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2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2F20"/>
    <w:pPr>
      <w:ind w:left="720"/>
      <w:contextualSpacing/>
    </w:pPr>
  </w:style>
  <w:style w:type="paragraph" w:styleId="a9">
    <w:name w:val="No Spacing"/>
    <w:uiPriority w:val="1"/>
    <w:qFormat/>
    <w:rsid w:val="00003A0B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003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26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980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666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425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976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school1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E6240-BBA7-4E2B-A55C-9F04182B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</cp:lastModifiedBy>
  <cp:revision>12</cp:revision>
  <cp:lastPrinted>2020-01-27T03:58:00Z</cp:lastPrinted>
  <dcterms:created xsi:type="dcterms:W3CDTF">2014-12-14T14:45:00Z</dcterms:created>
  <dcterms:modified xsi:type="dcterms:W3CDTF">2024-12-06T05:51:00Z</dcterms:modified>
</cp:coreProperties>
</file>