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013" w:rsidRPr="009B2013" w:rsidRDefault="009B2013" w:rsidP="009B2013">
      <w:pPr>
        <w:pStyle w:val="1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t>У</w:t>
      </w:r>
      <w:r w:rsidRPr="009B2013">
        <w:rPr>
          <w:rFonts w:ascii="Times New Roman" w:hAnsi="Times New Roman" w:cs="Times New Roman"/>
          <w:color w:val="auto"/>
          <w:sz w:val="24"/>
          <w:szCs w:val="24"/>
        </w:rPr>
        <w:t>рок математики в 1 классе</w:t>
      </w:r>
    </w:p>
    <w:p w:rsidR="009B2013" w:rsidRPr="009B2013" w:rsidRDefault="009B2013" w:rsidP="009B2013">
      <w:pPr>
        <w:pStyle w:val="2"/>
        <w:spacing w:before="0" w:beforeAutospacing="0"/>
        <w:rPr>
          <w:sz w:val="24"/>
          <w:szCs w:val="24"/>
        </w:rPr>
      </w:pPr>
      <w:r w:rsidRPr="009B2013">
        <w:rPr>
          <w:sz w:val="24"/>
          <w:szCs w:val="24"/>
        </w:rPr>
        <w:t>Тема: «Вычитание из числа 10»</w:t>
      </w:r>
    </w:p>
    <w:p w:rsidR="009B2013" w:rsidRPr="009B2013" w:rsidRDefault="009B2013" w:rsidP="009B2013">
      <w:pPr>
        <w:pStyle w:val="a4"/>
        <w:spacing w:before="0" w:beforeAutospacing="0"/>
      </w:pPr>
      <w:r w:rsidRPr="009B2013">
        <w:rPr>
          <w:rStyle w:val="a5"/>
        </w:rPr>
        <w:t>Тип урока:</w:t>
      </w:r>
      <w:r w:rsidRPr="009B2013">
        <w:br/>
        <w:t>урок открытия нового знания с элементами закрепления</w:t>
      </w:r>
    </w:p>
    <w:p w:rsidR="009B2013" w:rsidRPr="009B2013" w:rsidRDefault="009B2013" w:rsidP="009B2013">
      <w:pPr>
        <w:pStyle w:val="a4"/>
        <w:spacing w:before="0" w:beforeAutospacing="0"/>
      </w:pPr>
      <w:r w:rsidRPr="009B2013">
        <w:rPr>
          <w:rStyle w:val="a5"/>
        </w:rPr>
        <w:t>Форма проведения:</w:t>
      </w:r>
      <w:r w:rsidRPr="009B2013">
        <w:br/>
        <w:t>урок-путешествие</w:t>
      </w:r>
    </w:p>
    <w:p w:rsidR="009B2013" w:rsidRPr="009B2013" w:rsidRDefault="009B2013" w:rsidP="009B2013">
      <w:pPr>
        <w:pStyle w:val="a4"/>
        <w:spacing w:before="0" w:beforeAutospacing="0" w:after="0" w:afterAutospacing="0"/>
      </w:pPr>
      <w:r w:rsidRPr="009B2013">
        <w:rPr>
          <w:rStyle w:val="a5"/>
        </w:rPr>
        <w:t>Педагогические технологии:</w:t>
      </w:r>
    </w:p>
    <w:p w:rsidR="009B2013" w:rsidRPr="009B2013" w:rsidRDefault="009B2013" w:rsidP="009B2013">
      <w:pPr>
        <w:pStyle w:val="a4"/>
        <w:numPr>
          <w:ilvl w:val="0"/>
          <w:numId w:val="2"/>
        </w:numPr>
        <w:spacing w:before="0" w:beforeAutospacing="0" w:after="0" w:afterAutospacing="0"/>
      </w:pPr>
      <w:r w:rsidRPr="009B2013">
        <w:t xml:space="preserve">технология </w:t>
      </w:r>
      <w:proofErr w:type="spellStart"/>
      <w:r w:rsidRPr="009B2013">
        <w:t>деятельностного</w:t>
      </w:r>
      <w:proofErr w:type="spellEnd"/>
      <w:r w:rsidRPr="009B2013">
        <w:t xml:space="preserve"> метода;</w:t>
      </w:r>
    </w:p>
    <w:p w:rsidR="009B2013" w:rsidRPr="009B2013" w:rsidRDefault="009B2013" w:rsidP="009B2013">
      <w:pPr>
        <w:pStyle w:val="a4"/>
        <w:numPr>
          <w:ilvl w:val="0"/>
          <w:numId w:val="2"/>
        </w:numPr>
        <w:spacing w:before="0" w:beforeAutospacing="0"/>
      </w:pPr>
      <w:r w:rsidRPr="009B2013">
        <w:t>игровые технологии;</w:t>
      </w:r>
    </w:p>
    <w:p w:rsidR="009B2013" w:rsidRPr="009B2013" w:rsidRDefault="009B2013" w:rsidP="009B2013">
      <w:pPr>
        <w:pStyle w:val="a4"/>
        <w:numPr>
          <w:ilvl w:val="0"/>
          <w:numId w:val="2"/>
        </w:numPr>
        <w:spacing w:before="0" w:beforeAutospacing="0"/>
      </w:pPr>
      <w:r w:rsidRPr="009B2013">
        <w:t>технологии сотрудничества (работа в парах);</w:t>
      </w:r>
    </w:p>
    <w:p w:rsidR="009B2013" w:rsidRPr="009B2013" w:rsidRDefault="009B2013" w:rsidP="009B2013">
      <w:pPr>
        <w:pStyle w:val="a4"/>
        <w:numPr>
          <w:ilvl w:val="0"/>
          <w:numId w:val="2"/>
        </w:numPr>
        <w:spacing w:before="0" w:beforeAutospacing="0"/>
      </w:pPr>
      <w:r w:rsidRPr="009B2013">
        <w:t>элементы проблемного обучения.</w:t>
      </w:r>
    </w:p>
    <w:p w:rsidR="009B2013" w:rsidRPr="009B2013" w:rsidRDefault="009B2013" w:rsidP="009B2013">
      <w:pPr>
        <w:pStyle w:val="a4"/>
        <w:spacing w:before="0" w:beforeAutospacing="0"/>
      </w:pPr>
      <w:proofErr w:type="spellStart"/>
      <w:r w:rsidRPr="009B2013">
        <w:rPr>
          <w:rStyle w:val="a5"/>
        </w:rPr>
        <w:t>Межпредметные</w:t>
      </w:r>
      <w:proofErr w:type="spellEnd"/>
      <w:r w:rsidRPr="009B2013">
        <w:rPr>
          <w:rStyle w:val="a5"/>
        </w:rPr>
        <w:t xml:space="preserve"> связи:</w:t>
      </w:r>
      <w:r w:rsidRPr="009B2013">
        <w:br/>
        <w:t>окружающий мир (забота о птицах), развитие речи.</w:t>
      </w:r>
    </w:p>
    <w:p w:rsidR="009B2013" w:rsidRPr="009B2013" w:rsidRDefault="009B2013" w:rsidP="009B2013">
      <w:pPr>
        <w:pStyle w:val="2"/>
        <w:spacing w:before="0" w:beforeAutospacing="0" w:after="0" w:afterAutospacing="0"/>
        <w:rPr>
          <w:sz w:val="24"/>
          <w:szCs w:val="24"/>
        </w:rPr>
      </w:pPr>
      <w:r w:rsidRPr="009B2013">
        <w:rPr>
          <w:sz w:val="24"/>
          <w:szCs w:val="24"/>
        </w:rPr>
        <w:t>Цель урока</w:t>
      </w:r>
    </w:p>
    <w:p w:rsidR="009B2013" w:rsidRPr="009B2013" w:rsidRDefault="009B2013" w:rsidP="00E1644F">
      <w:pPr>
        <w:pStyle w:val="a4"/>
        <w:spacing w:before="0" w:beforeAutospacing="0" w:after="0" w:afterAutospacing="0"/>
      </w:pPr>
      <w:r w:rsidRPr="009B2013">
        <w:t>Создание условий для формирования у учащихся способа вычитания из числа 10 на основе знания состава числа 10.</w:t>
      </w:r>
    </w:p>
    <w:p w:rsidR="00E1644F" w:rsidRDefault="00E1644F" w:rsidP="009B2013">
      <w:pPr>
        <w:pStyle w:val="2"/>
        <w:spacing w:before="0" w:beforeAutospacing="0"/>
        <w:rPr>
          <w:sz w:val="24"/>
          <w:szCs w:val="24"/>
        </w:rPr>
      </w:pPr>
    </w:p>
    <w:p w:rsidR="009B2013" w:rsidRPr="009B2013" w:rsidRDefault="009B2013" w:rsidP="009B2013">
      <w:pPr>
        <w:pStyle w:val="2"/>
        <w:spacing w:before="0" w:beforeAutospacing="0"/>
        <w:rPr>
          <w:sz w:val="24"/>
          <w:szCs w:val="24"/>
        </w:rPr>
      </w:pPr>
      <w:r w:rsidRPr="009B2013">
        <w:rPr>
          <w:sz w:val="24"/>
          <w:szCs w:val="24"/>
        </w:rPr>
        <w:t>Планируемые результаты (по ФГОС)</w:t>
      </w:r>
    </w:p>
    <w:p w:rsidR="009B2013" w:rsidRPr="009B2013" w:rsidRDefault="009B2013" w:rsidP="009B2013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B2013">
        <w:rPr>
          <w:rFonts w:ascii="Times New Roman" w:hAnsi="Times New Roman" w:cs="Times New Roman"/>
          <w:color w:val="auto"/>
          <w:sz w:val="24"/>
          <w:szCs w:val="24"/>
        </w:rPr>
        <w:t>Личностные</w:t>
      </w:r>
    </w:p>
    <w:p w:rsidR="009B2013" w:rsidRPr="009B2013" w:rsidRDefault="009B2013" w:rsidP="009B2013">
      <w:pPr>
        <w:pStyle w:val="a4"/>
        <w:numPr>
          <w:ilvl w:val="0"/>
          <w:numId w:val="3"/>
        </w:numPr>
        <w:spacing w:before="0" w:beforeAutospacing="0"/>
      </w:pPr>
      <w:r w:rsidRPr="009B2013">
        <w:t>формирование положительной мотивации к обучению;</w:t>
      </w:r>
    </w:p>
    <w:p w:rsidR="009B2013" w:rsidRPr="009B2013" w:rsidRDefault="009B2013" w:rsidP="009B2013">
      <w:pPr>
        <w:pStyle w:val="a4"/>
        <w:numPr>
          <w:ilvl w:val="0"/>
          <w:numId w:val="3"/>
        </w:numPr>
        <w:spacing w:before="0" w:beforeAutospacing="0"/>
      </w:pPr>
      <w:r w:rsidRPr="009B2013">
        <w:t>воспитание бережного отношения к природе;</w:t>
      </w:r>
    </w:p>
    <w:p w:rsidR="009B2013" w:rsidRPr="009B2013" w:rsidRDefault="009B2013" w:rsidP="009B2013">
      <w:pPr>
        <w:pStyle w:val="a4"/>
        <w:numPr>
          <w:ilvl w:val="0"/>
          <w:numId w:val="3"/>
        </w:numPr>
        <w:spacing w:before="0" w:beforeAutospacing="0"/>
      </w:pPr>
      <w:r w:rsidRPr="009B2013">
        <w:t>развитие эмоциональной отзывчивости.</w:t>
      </w:r>
    </w:p>
    <w:p w:rsidR="009B2013" w:rsidRPr="009B2013" w:rsidRDefault="009B2013" w:rsidP="009B2013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9B2013">
        <w:rPr>
          <w:rFonts w:ascii="Times New Roman" w:hAnsi="Times New Roman" w:cs="Times New Roman"/>
          <w:color w:val="auto"/>
          <w:sz w:val="24"/>
          <w:szCs w:val="24"/>
        </w:rPr>
        <w:t>Метапредметные</w:t>
      </w:r>
      <w:proofErr w:type="spellEnd"/>
    </w:p>
    <w:p w:rsidR="009B2013" w:rsidRPr="009B2013" w:rsidRDefault="009B2013" w:rsidP="009B2013">
      <w:pPr>
        <w:pStyle w:val="a4"/>
        <w:spacing w:before="0" w:beforeAutospacing="0" w:after="0" w:afterAutospacing="0"/>
      </w:pPr>
      <w:r w:rsidRPr="009B2013">
        <w:rPr>
          <w:rStyle w:val="a5"/>
        </w:rPr>
        <w:t>Регулятивные:</w:t>
      </w:r>
    </w:p>
    <w:p w:rsidR="009B2013" w:rsidRPr="009B2013" w:rsidRDefault="009B2013" w:rsidP="009B2013">
      <w:pPr>
        <w:pStyle w:val="a4"/>
        <w:numPr>
          <w:ilvl w:val="0"/>
          <w:numId w:val="4"/>
        </w:numPr>
        <w:spacing w:before="0" w:beforeAutospacing="0" w:after="0" w:afterAutospacing="0"/>
      </w:pPr>
      <w:r w:rsidRPr="009B2013">
        <w:t>принимать и сохранять учебную задачу;</w:t>
      </w:r>
    </w:p>
    <w:p w:rsidR="009B2013" w:rsidRPr="009B2013" w:rsidRDefault="009B2013" w:rsidP="009B2013">
      <w:pPr>
        <w:pStyle w:val="a4"/>
        <w:numPr>
          <w:ilvl w:val="0"/>
          <w:numId w:val="4"/>
        </w:numPr>
        <w:spacing w:before="0" w:beforeAutospacing="0" w:after="0" w:afterAutospacing="0"/>
      </w:pPr>
      <w:r w:rsidRPr="009B2013">
        <w:t>контролировать и оценивать свои действия.</w:t>
      </w:r>
    </w:p>
    <w:p w:rsidR="009B2013" w:rsidRPr="009B2013" w:rsidRDefault="009B2013" w:rsidP="009B2013">
      <w:pPr>
        <w:pStyle w:val="a4"/>
        <w:spacing w:before="0" w:beforeAutospacing="0" w:after="0" w:afterAutospacing="0"/>
      </w:pPr>
      <w:r w:rsidRPr="009B2013">
        <w:rPr>
          <w:rStyle w:val="a5"/>
        </w:rPr>
        <w:t>Познавательные:</w:t>
      </w:r>
    </w:p>
    <w:p w:rsidR="009B2013" w:rsidRPr="009B2013" w:rsidRDefault="009B2013" w:rsidP="009B2013">
      <w:pPr>
        <w:pStyle w:val="a4"/>
        <w:numPr>
          <w:ilvl w:val="0"/>
          <w:numId w:val="5"/>
        </w:numPr>
        <w:spacing w:before="0" w:beforeAutospacing="0" w:after="0" w:afterAutospacing="0"/>
      </w:pPr>
      <w:r w:rsidRPr="009B2013">
        <w:t>анализировать числовые выражения;</w:t>
      </w:r>
    </w:p>
    <w:p w:rsidR="009B2013" w:rsidRPr="009B2013" w:rsidRDefault="009B2013" w:rsidP="009B2013">
      <w:pPr>
        <w:pStyle w:val="a4"/>
        <w:numPr>
          <w:ilvl w:val="0"/>
          <w:numId w:val="5"/>
        </w:numPr>
        <w:spacing w:before="0" w:beforeAutospacing="0"/>
      </w:pPr>
      <w:r w:rsidRPr="009B2013">
        <w:t>устанавливать причинно-следственные связи;</w:t>
      </w:r>
    </w:p>
    <w:p w:rsidR="009B2013" w:rsidRPr="009B2013" w:rsidRDefault="009B2013" w:rsidP="009B2013">
      <w:pPr>
        <w:pStyle w:val="a4"/>
        <w:numPr>
          <w:ilvl w:val="0"/>
          <w:numId w:val="5"/>
        </w:numPr>
        <w:spacing w:before="0" w:beforeAutospacing="0"/>
      </w:pPr>
      <w:r w:rsidRPr="009B2013">
        <w:t>применять знания состава числа 10.</w:t>
      </w:r>
    </w:p>
    <w:p w:rsidR="009B2013" w:rsidRPr="009B2013" w:rsidRDefault="009B2013" w:rsidP="009B2013">
      <w:pPr>
        <w:pStyle w:val="a4"/>
        <w:spacing w:before="0" w:beforeAutospacing="0" w:after="0" w:afterAutospacing="0"/>
      </w:pPr>
      <w:r w:rsidRPr="009B2013">
        <w:rPr>
          <w:rStyle w:val="a5"/>
        </w:rPr>
        <w:t>Коммуникативные:</w:t>
      </w:r>
    </w:p>
    <w:p w:rsidR="009B2013" w:rsidRPr="009B2013" w:rsidRDefault="009B2013" w:rsidP="009B2013">
      <w:pPr>
        <w:pStyle w:val="a4"/>
        <w:numPr>
          <w:ilvl w:val="0"/>
          <w:numId w:val="6"/>
        </w:numPr>
        <w:spacing w:before="0" w:beforeAutospacing="0" w:after="0" w:afterAutospacing="0"/>
      </w:pPr>
      <w:r w:rsidRPr="009B2013">
        <w:t>работать в паре;</w:t>
      </w:r>
    </w:p>
    <w:p w:rsidR="009B2013" w:rsidRPr="009B2013" w:rsidRDefault="009B2013" w:rsidP="009B2013">
      <w:pPr>
        <w:pStyle w:val="a4"/>
        <w:numPr>
          <w:ilvl w:val="0"/>
          <w:numId w:val="6"/>
        </w:numPr>
        <w:spacing w:before="0" w:beforeAutospacing="0"/>
      </w:pPr>
      <w:r w:rsidRPr="009B2013">
        <w:t>слушать и слышать партнёра;</w:t>
      </w:r>
    </w:p>
    <w:p w:rsidR="009B2013" w:rsidRPr="009B2013" w:rsidRDefault="009B2013" w:rsidP="009B2013">
      <w:pPr>
        <w:pStyle w:val="a4"/>
        <w:numPr>
          <w:ilvl w:val="0"/>
          <w:numId w:val="6"/>
        </w:numPr>
        <w:spacing w:before="0" w:beforeAutospacing="0"/>
      </w:pPr>
      <w:r w:rsidRPr="009B2013">
        <w:t>аргументировать свой ответ.</w:t>
      </w:r>
    </w:p>
    <w:p w:rsidR="009B2013" w:rsidRPr="009B2013" w:rsidRDefault="009B2013" w:rsidP="009B2013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B2013">
        <w:rPr>
          <w:rFonts w:ascii="Times New Roman" w:hAnsi="Times New Roman" w:cs="Times New Roman"/>
          <w:color w:val="auto"/>
          <w:sz w:val="24"/>
          <w:szCs w:val="24"/>
        </w:rPr>
        <w:t>Предметные</w:t>
      </w:r>
    </w:p>
    <w:p w:rsidR="009B2013" w:rsidRPr="009B2013" w:rsidRDefault="009B2013" w:rsidP="009B2013">
      <w:pPr>
        <w:pStyle w:val="a4"/>
        <w:numPr>
          <w:ilvl w:val="0"/>
          <w:numId w:val="7"/>
        </w:numPr>
        <w:spacing w:before="0" w:beforeAutospacing="0"/>
      </w:pPr>
      <w:r w:rsidRPr="009B2013">
        <w:t>выполнять вычитание из числа 10;</w:t>
      </w:r>
    </w:p>
    <w:p w:rsidR="009B2013" w:rsidRPr="009B2013" w:rsidRDefault="009B2013" w:rsidP="009B2013">
      <w:pPr>
        <w:pStyle w:val="a4"/>
        <w:numPr>
          <w:ilvl w:val="0"/>
          <w:numId w:val="7"/>
        </w:numPr>
        <w:spacing w:before="0" w:beforeAutospacing="0"/>
      </w:pPr>
      <w:r w:rsidRPr="009B2013">
        <w:t>решать простые текстовые задачи;</w:t>
      </w:r>
    </w:p>
    <w:p w:rsidR="009B2013" w:rsidRPr="009B2013" w:rsidRDefault="009B2013" w:rsidP="009B2013">
      <w:pPr>
        <w:pStyle w:val="a4"/>
        <w:numPr>
          <w:ilvl w:val="0"/>
          <w:numId w:val="7"/>
        </w:numPr>
        <w:spacing w:before="0" w:beforeAutospacing="0"/>
      </w:pPr>
      <w:r w:rsidRPr="009B2013">
        <w:t>сравнивать выражения без вычислений.</w:t>
      </w:r>
    </w:p>
    <w:p w:rsidR="009B2013" w:rsidRPr="009B2013" w:rsidRDefault="009B2013" w:rsidP="009B2013">
      <w:pPr>
        <w:pStyle w:val="2"/>
        <w:spacing w:before="0" w:beforeAutospacing="0"/>
        <w:rPr>
          <w:sz w:val="24"/>
          <w:szCs w:val="24"/>
        </w:rPr>
      </w:pPr>
      <w:r w:rsidRPr="009B2013">
        <w:rPr>
          <w:sz w:val="24"/>
          <w:szCs w:val="24"/>
        </w:rPr>
        <w:t>Оборудование</w:t>
      </w:r>
    </w:p>
    <w:p w:rsidR="009B2013" w:rsidRPr="009B2013" w:rsidRDefault="009B2013" w:rsidP="009B2013">
      <w:pPr>
        <w:pStyle w:val="a4"/>
        <w:numPr>
          <w:ilvl w:val="0"/>
          <w:numId w:val="8"/>
        </w:numPr>
        <w:spacing w:before="0" w:beforeAutospacing="0"/>
      </w:pPr>
      <w:r w:rsidRPr="009B2013">
        <w:t>интерактивная доска / магнитная доска;</w:t>
      </w:r>
    </w:p>
    <w:p w:rsidR="009B2013" w:rsidRPr="009B2013" w:rsidRDefault="009B2013" w:rsidP="009B2013">
      <w:pPr>
        <w:pStyle w:val="a4"/>
        <w:numPr>
          <w:ilvl w:val="0"/>
          <w:numId w:val="8"/>
        </w:numPr>
        <w:spacing w:before="0" w:beforeAutospacing="0"/>
      </w:pPr>
      <w:r w:rsidRPr="009B2013">
        <w:lastRenderedPageBreak/>
        <w:t>снежинки с числами;</w:t>
      </w:r>
    </w:p>
    <w:p w:rsidR="009B2013" w:rsidRPr="009B2013" w:rsidRDefault="009B2013" w:rsidP="009B2013">
      <w:pPr>
        <w:pStyle w:val="a4"/>
        <w:numPr>
          <w:ilvl w:val="0"/>
          <w:numId w:val="8"/>
        </w:numPr>
        <w:spacing w:before="0" w:beforeAutospacing="0"/>
      </w:pPr>
      <w:r w:rsidRPr="009B2013">
        <w:t>таблица «Состав числа 10»;</w:t>
      </w:r>
    </w:p>
    <w:p w:rsidR="009B2013" w:rsidRPr="009B2013" w:rsidRDefault="009B2013" w:rsidP="009B2013">
      <w:pPr>
        <w:pStyle w:val="a4"/>
        <w:numPr>
          <w:ilvl w:val="0"/>
          <w:numId w:val="8"/>
        </w:numPr>
        <w:spacing w:before="0" w:beforeAutospacing="0"/>
      </w:pPr>
      <w:r w:rsidRPr="009B2013">
        <w:t>карточки для парной работы;</w:t>
      </w:r>
    </w:p>
    <w:p w:rsidR="009B2013" w:rsidRPr="009B2013" w:rsidRDefault="009B2013" w:rsidP="009B2013">
      <w:pPr>
        <w:pStyle w:val="a4"/>
        <w:numPr>
          <w:ilvl w:val="0"/>
          <w:numId w:val="8"/>
        </w:numPr>
        <w:spacing w:before="0" w:beforeAutospacing="0"/>
      </w:pPr>
      <w:r w:rsidRPr="009B2013">
        <w:t>иллюстрация кормушки с птицами;</w:t>
      </w:r>
    </w:p>
    <w:p w:rsidR="009B2013" w:rsidRPr="009B2013" w:rsidRDefault="009B2013" w:rsidP="009B2013">
      <w:pPr>
        <w:pStyle w:val="a4"/>
        <w:numPr>
          <w:ilvl w:val="0"/>
          <w:numId w:val="8"/>
        </w:numPr>
        <w:spacing w:before="0" w:beforeAutospacing="0"/>
      </w:pPr>
      <w:r w:rsidRPr="009B2013">
        <w:t>таблица для логической задачи;</w:t>
      </w:r>
    </w:p>
    <w:p w:rsidR="009B2013" w:rsidRPr="009B2013" w:rsidRDefault="009B2013" w:rsidP="009B2013">
      <w:pPr>
        <w:pStyle w:val="a4"/>
        <w:numPr>
          <w:ilvl w:val="0"/>
          <w:numId w:val="8"/>
        </w:numPr>
        <w:spacing w:before="0" w:beforeAutospacing="0"/>
      </w:pPr>
      <w:r w:rsidRPr="009B2013">
        <w:t>сигнальные карточки / смайлики.</w:t>
      </w:r>
    </w:p>
    <w:p w:rsidR="009B2013" w:rsidRPr="009B2013" w:rsidRDefault="009B2013" w:rsidP="009B2013">
      <w:pPr>
        <w:pStyle w:val="2"/>
        <w:spacing w:before="0" w:beforeAutospacing="0"/>
        <w:rPr>
          <w:sz w:val="24"/>
          <w:szCs w:val="24"/>
        </w:rPr>
      </w:pPr>
      <w:r>
        <w:rPr>
          <w:sz w:val="24"/>
          <w:szCs w:val="24"/>
        </w:rPr>
        <w:t xml:space="preserve">Ход </w:t>
      </w:r>
      <w:r w:rsidRPr="009B2013">
        <w:rPr>
          <w:sz w:val="24"/>
          <w:szCs w:val="24"/>
        </w:rPr>
        <w:t xml:space="preserve"> урока</w:t>
      </w:r>
    </w:p>
    <w:p w:rsidR="009B2013" w:rsidRPr="009B2013" w:rsidRDefault="009B2013" w:rsidP="009B2013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B2013">
        <w:rPr>
          <w:rFonts w:ascii="Times New Roman" w:hAnsi="Times New Roman" w:cs="Times New Roman"/>
          <w:color w:val="auto"/>
          <w:sz w:val="24"/>
          <w:szCs w:val="24"/>
        </w:rPr>
        <w:t>I. Организационно-мотивационный этап</w:t>
      </w:r>
    </w:p>
    <w:p w:rsidR="009B2013" w:rsidRPr="009B2013" w:rsidRDefault="009B2013" w:rsidP="009B2013">
      <w:pPr>
        <w:pStyle w:val="a4"/>
        <w:spacing w:before="0" w:beforeAutospacing="0"/>
      </w:pPr>
      <w:r w:rsidRPr="009B2013">
        <w:rPr>
          <w:rStyle w:val="a5"/>
        </w:rPr>
        <w:t>Учитель:</w:t>
      </w:r>
      <w:r w:rsidRPr="009B2013">
        <w:br/>
        <w:t>— Ребята, сегодня у нас необычный урок. К нам пришли гости, чтобы посмотреть, как мы умеем думать, рассуждать и открывать новые знания.</w:t>
      </w:r>
      <w:r w:rsidRPr="009B2013">
        <w:br/>
        <w:t xml:space="preserve">Предлагаю отправиться в </w:t>
      </w:r>
      <w:r w:rsidR="00E90C36">
        <w:t xml:space="preserve">зимнее </w:t>
      </w:r>
      <w:r w:rsidRPr="009B2013">
        <w:rPr>
          <w:rStyle w:val="a5"/>
          <w:color w:val="C00000"/>
        </w:rPr>
        <w:t>путешествие в царство математики</w:t>
      </w:r>
      <w:r w:rsidRPr="009B2013">
        <w:rPr>
          <w:color w:val="C00000"/>
        </w:rPr>
        <w:t>.</w:t>
      </w:r>
    </w:p>
    <w:p w:rsidR="009B2013" w:rsidRDefault="009B2013" w:rsidP="009B2013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B2013">
        <w:rPr>
          <w:rFonts w:ascii="Times New Roman" w:hAnsi="Times New Roman" w:cs="Times New Roman"/>
          <w:color w:val="auto"/>
          <w:sz w:val="24"/>
          <w:szCs w:val="24"/>
        </w:rPr>
        <w:t>II. Актуализация знаний</w:t>
      </w:r>
    </w:p>
    <w:p w:rsidR="009B2013" w:rsidRPr="009B2013" w:rsidRDefault="00E90C36" w:rsidP="00E90C36">
      <w:pPr>
        <w:rPr>
          <w:rFonts w:ascii="Times New Roman" w:hAnsi="Times New Roman" w:cs="Times New Roman"/>
          <w:sz w:val="24"/>
          <w:szCs w:val="24"/>
        </w:rPr>
      </w:pPr>
      <w:r w:rsidRPr="00E90C36">
        <w:rPr>
          <w:rFonts w:ascii="Times New Roman" w:hAnsi="Times New Roman" w:cs="Times New Roman"/>
          <w:sz w:val="24"/>
          <w:szCs w:val="24"/>
        </w:rPr>
        <w:t>В начале путешествия необходимо выполнить разминку, поиграем в игру «Кто я?»</w:t>
      </w:r>
      <w:r w:rsidR="009B2013" w:rsidRPr="00E90C36">
        <w:rPr>
          <w:rFonts w:ascii="Times New Roman" w:hAnsi="Times New Roman" w:cs="Times New Roman"/>
          <w:sz w:val="24"/>
          <w:szCs w:val="24"/>
        </w:rPr>
        <w:br/>
      </w:r>
      <w:r>
        <w:t>Учитель зачитывает задания, дети поднимают карточки с ответами.</w:t>
      </w:r>
    </w:p>
    <w:p w:rsidR="009B2013" w:rsidRPr="009B2013" w:rsidRDefault="009B2013" w:rsidP="009B2013">
      <w:pPr>
        <w:pStyle w:val="a4"/>
        <w:spacing w:before="0" w:beforeAutospacing="0" w:after="0" w:afterAutospacing="0"/>
        <w:ind w:left="720"/>
      </w:pPr>
      <w:r w:rsidRPr="009B2013">
        <w:t>Я на 3 меньше 10.</w:t>
      </w:r>
    </w:p>
    <w:p w:rsidR="009B2013" w:rsidRDefault="009B2013" w:rsidP="009B2013">
      <w:pPr>
        <w:pStyle w:val="a4"/>
        <w:spacing w:before="0" w:beforeAutospacing="0" w:after="0" w:afterAutospacing="0"/>
        <w:ind w:left="720"/>
      </w:pPr>
      <w:r w:rsidRPr="009B2013">
        <w:t>Я стою между числами 5 и 7.</w:t>
      </w:r>
    </w:p>
    <w:p w:rsidR="009B2013" w:rsidRPr="009B2013" w:rsidRDefault="009B2013" w:rsidP="009B2013">
      <w:pPr>
        <w:pStyle w:val="a4"/>
        <w:spacing w:before="0" w:beforeAutospacing="0" w:after="0" w:afterAutospacing="0"/>
        <w:ind w:left="720"/>
      </w:pPr>
      <w:r w:rsidRPr="009B2013">
        <w:t>Если меня увеличить на 4, получится 7.</w:t>
      </w:r>
    </w:p>
    <w:p w:rsidR="009B2013" w:rsidRPr="009B2013" w:rsidRDefault="009B2013" w:rsidP="009B2013">
      <w:pPr>
        <w:pStyle w:val="a4"/>
        <w:spacing w:before="0" w:beforeAutospacing="0" w:after="0" w:afterAutospacing="0"/>
        <w:ind w:left="720"/>
      </w:pPr>
      <w:r w:rsidRPr="009B2013">
        <w:t>Меня называют перед числом 9.</w:t>
      </w:r>
    </w:p>
    <w:p w:rsidR="009B2013" w:rsidRDefault="009B2013" w:rsidP="009B2013">
      <w:pPr>
        <w:pStyle w:val="a4"/>
        <w:spacing w:before="0" w:beforeAutospacing="0"/>
        <w:ind w:left="720"/>
      </w:pPr>
      <w:r w:rsidRPr="009B2013">
        <w:t>Я получусь, если от 8 отнять 6.</w:t>
      </w:r>
    </w:p>
    <w:p w:rsidR="00343E86" w:rsidRPr="00343E86" w:rsidRDefault="00343E86" w:rsidP="00343E86">
      <w:pPr>
        <w:pStyle w:val="a4"/>
        <w:spacing w:before="0" w:beforeAutospacing="0" w:after="0" w:afterAutospacing="0"/>
        <w:ind w:left="720"/>
        <w:rPr>
          <w:color w:val="000000"/>
          <w:shd w:val="clear" w:color="auto" w:fill="FFFFFF"/>
        </w:rPr>
      </w:pPr>
      <w:r w:rsidRPr="00343E86">
        <w:rPr>
          <w:color w:val="000000"/>
          <w:shd w:val="clear" w:color="auto" w:fill="FFFFFF"/>
        </w:rPr>
        <w:t xml:space="preserve">Белая звездочка с неба упала, </w:t>
      </w:r>
    </w:p>
    <w:p w:rsidR="009B2013" w:rsidRPr="00343E86" w:rsidRDefault="00343E86" w:rsidP="00343E86">
      <w:pPr>
        <w:pStyle w:val="a4"/>
        <w:spacing w:before="0" w:beforeAutospacing="0" w:after="0" w:afterAutospacing="0"/>
        <w:ind w:left="720"/>
      </w:pPr>
      <w:r w:rsidRPr="00343E86">
        <w:rPr>
          <w:color w:val="000000"/>
          <w:shd w:val="clear" w:color="auto" w:fill="FFFFFF"/>
        </w:rPr>
        <w:t>Мне на ладошку легла – и пропала.</w:t>
      </w:r>
    </w:p>
    <w:p w:rsidR="00343E86" w:rsidRDefault="00343E86" w:rsidP="00343E86">
      <w:pPr>
        <w:pStyle w:val="a4"/>
        <w:spacing w:before="0" w:beforeAutospacing="0" w:after="0" w:afterAutospacing="0"/>
        <w:rPr>
          <w:rStyle w:val="a5"/>
        </w:rPr>
      </w:pPr>
    </w:p>
    <w:p w:rsidR="00343E86" w:rsidRDefault="009B2013" w:rsidP="00343E86">
      <w:pPr>
        <w:pStyle w:val="a4"/>
        <w:spacing w:before="0" w:beforeAutospacing="0" w:after="0" w:afterAutospacing="0"/>
        <w:rPr>
          <w:rStyle w:val="a5"/>
        </w:rPr>
      </w:pPr>
      <w:r w:rsidRPr="009B2013">
        <w:rPr>
          <w:rStyle w:val="a5"/>
        </w:rPr>
        <w:t>Учитель:</w:t>
      </w:r>
    </w:p>
    <w:p w:rsidR="00E90C36" w:rsidRDefault="00343E86" w:rsidP="00343E86">
      <w:pPr>
        <w:pStyle w:val="a4"/>
        <w:spacing w:before="0" w:beforeAutospacing="0" w:after="0" w:afterAutospacing="0"/>
        <w:rPr>
          <w:rStyle w:val="a5"/>
          <w:b w:val="0"/>
        </w:rPr>
      </w:pPr>
      <w:r w:rsidRPr="00343E86">
        <w:rPr>
          <w:rStyle w:val="a5"/>
          <w:b w:val="0"/>
        </w:rPr>
        <w:t>Сегодня путешествовать по стране математики буде</w:t>
      </w:r>
      <w:r w:rsidR="00E1644F">
        <w:rPr>
          <w:rStyle w:val="a5"/>
          <w:b w:val="0"/>
        </w:rPr>
        <w:t xml:space="preserve">м с удивительными </w:t>
      </w:r>
      <w:r w:rsidRPr="00343E86">
        <w:rPr>
          <w:rStyle w:val="a5"/>
          <w:b w:val="0"/>
        </w:rPr>
        <w:t xml:space="preserve"> снежинками. Что мы о них знаем?</w:t>
      </w:r>
    </w:p>
    <w:p w:rsidR="009B2013" w:rsidRPr="00343E86" w:rsidRDefault="00E90C36" w:rsidP="00343E86">
      <w:pPr>
        <w:pStyle w:val="a4"/>
        <w:spacing w:before="0" w:beforeAutospacing="0" w:after="0" w:afterAutospacing="0"/>
        <w:rPr>
          <w:b/>
        </w:rPr>
      </w:pPr>
      <w:r>
        <w:rPr>
          <w:rStyle w:val="a5"/>
          <w:b w:val="0"/>
        </w:rPr>
        <w:t>(После ответов детей можно показать образовательное видео о то</w:t>
      </w:r>
      <w:r w:rsidR="00645C5C">
        <w:rPr>
          <w:rStyle w:val="a5"/>
          <w:b w:val="0"/>
        </w:rPr>
        <w:t>м, как получаются с</w:t>
      </w:r>
      <w:r>
        <w:rPr>
          <w:rStyle w:val="a5"/>
          <w:b w:val="0"/>
        </w:rPr>
        <w:t>нежинки).</w:t>
      </w:r>
      <w:r w:rsidR="009B2013" w:rsidRPr="00343E86">
        <w:rPr>
          <w:b/>
        </w:rPr>
        <w:br/>
      </w:r>
    </w:p>
    <w:p w:rsidR="009B2013" w:rsidRPr="009B2013" w:rsidRDefault="009B2013" w:rsidP="009B2013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B2013">
        <w:rPr>
          <w:rFonts w:ascii="Times New Roman" w:hAnsi="Times New Roman" w:cs="Times New Roman"/>
          <w:color w:val="auto"/>
          <w:sz w:val="24"/>
          <w:szCs w:val="24"/>
        </w:rPr>
        <w:t>III. Постановка учебной задачи</w:t>
      </w:r>
    </w:p>
    <w:p w:rsidR="009B2013" w:rsidRPr="009B2013" w:rsidRDefault="009B2013" w:rsidP="009B2013">
      <w:pPr>
        <w:pStyle w:val="a4"/>
        <w:spacing w:before="0" w:beforeAutospacing="0"/>
      </w:pPr>
      <w:r w:rsidRPr="009B2013">
        <w:t xml:space="preserve">На доске: </w:t>
      </w:r>
      <w:r w:rsidRPr="009B2013">
        <w:rPr>
          <w:rStyle w:val="a5"/>
        </w:rPr>
        <w:t>10 − …</w:t>
      </w:r>
    </w:p>
    <w:p w:rsidR="009B2013" w:rsidRPr="009B2013" w:rsidRDefault="009B2013" w:rsidP="009B2013">
      <w:pPr>
        <w:pStyle w:val="a4"/>
        <w:spacing w:before="0" w:beforeAutospacing="0"/>
      </w:pPr>
      <w:r w:rsidRPr="009B2013">
        <w:rPr>
          <w:rStyle w:val="a5"/>
        </w:rPr>
        <w:t>Учитель:</w:t>
      </w:r>
      <w:r w:rsidRPr="009B2013">
        <w:br/>
        <w:t>— Посмотрите на запись.</w:t>
      </w:r>
      <w:r w:rsidRPr="009B2013">
        <w:br/>
        <w:t>— Что известно?</w:t>
      </w:r>
      <w:r w:rsidRPr="009B2013">
        <w:br/>
        <w:t>— Что неизвестно?</w:t>
      </w:r>
      <w:r w:rsidRPr="009B2013">
        <w:br/>
        <w:t>— Как вы думаете, чему мы будем учиться?</w:t>
      </w:r>
    </w:p>
    <w:p w:rsidR="009B2013" w:rsidRPr="009B2013" w:rsidRDefault="009B2013" w:rsidP="009B2013">
      <w:pPr>
        <w:pStyle w:val="a4"/>
        <w:spacing w:before="0" w:beforeAutospacing="0"/>
      </w:pPr>
      <w:r w:rsidRPr="009B2013">
        <w:rPr>
          <w:rStyle w:val="a5"/>
        </w:rPr>
        <w:t>Дети формулируют цель:</w:t>
      </w:r>
      <w:r w:rsidRPr="009B2013">
        <w:br/>
        <w:t>— Учиться вычитать из числа 10.</w:t>
      </w:r>
    </w:p>
    <w:p w:rsidR="009B2013" w:rsidRPr="009B2013" w:rsidRDefault="009B2013" w:rsidP="009B2013">
      <w:pPr>
        <w:pStyle w:val="a4"/>
        <w:spacing w:before="0" w:beforeAutospacing="0"/>
      </w:pPr>
      <w:r w:rsidRPr="009B2013">
        <w:rPr>
          <w:rStyle w:val="a5"/>
        </w:rPr>
        <w:t>Учитель:</w:t>
      </w:r>
      <w:r w:rsidRPr="009B2013">
        <w:br/>
        <w:t xml:space="preserve">— Верно. Сегодня мы </w:t>
      </w:r>
      <w:r w:rsidR="00E1644F">
        <w:rPr>
          <w:rStyle w:val="a5"/>
        </w:rPr>
        <w:t>будем учиться вычитать</w:t>
      </w:r>
      <w:r w:rsidRPr="009B2013">
        <w:rPr>
          <w:rStyle w:val="a5"/>
        </w:rPr>
        <w:t xml:space="preserve"> из числа 10</w:t>
      </w:r>
      <w:r w:rsidR="00E90C36">
        <w:t xml:space="preserve"> и для этого нам необходимо вспомнить состав числа 10.</w:t>
      </w:r>
    </w:p>
    <w:p w:rsidR="009B2013" w:rsidRPr="009B2013" w:rsidRDefault="009B2013" w:rsidP="009B2013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B2013">
        <w:rPr>
          <w:rFonts w:ascii="Times New Roman" w:hAnsi="Times New Roman" w:cs="Times New Roman"/>
          <w:color w:val="auto"/>
          <w:sz w:val="24"/>
          <w:szCs w:val="24"/>
        </w:rPr>
        <w:lastRenderedPageBreak/>
        <w:t>IV. Открытие нового знания</w:t>
      </w:r>
    </w:p>
    <w:p w:rsidR="009B2013" w:rsidRPr="009B2013" w:rsidRDefault="009B2013" w:rsidP="009B2013">
      <w:pPr>
        <w:pStyle w:val="4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B2013">
        <w:rPr>
          <w:rFonts w:ascii="Times New Roman" w:hAnsi="Times New Roman" w:cs="Times New Roman"/>
          <w:color w:val="auto"/>
          <w:sz w:val="24"/>
          <w:szCs w:val="24"/>
        </w:rPr>
        <w:t>Повторение состава числа 10</w:t>
      </w:r>
    </w:p>
    <w:p w:rsidR="009B2013" w:rsidRPr="009B2013" w:rsidRDefault="009B2013" w:rsidP="009B2013">
      <w:pPr>
        <w:pStyle w:val="a4"/>
        <w:spacing w:before="0" w:beforeAutospacing="0"/>
      </w:pPr>
      <w:r w:rsidRPr="009B2013">
        <w:t>Числа закрыты снежинками.</w:t>
      </w:r>
      <w:r w:rsidR="00E90C36">
        <w:t xml:space="preserve"> </w:t>
      </w:r>
      <w:r w:rsidRPr="009B2013">
        <w:t>Дети называют пары чисел, снежинки постепенн</w:t>
      </w:r>
      <w:r w:rsidR="00645C5C">
        <w:t>о убираются и перемещаются вниз доски.</w:t>
      </w:r>
    </w:p>
    <w:p w:rsidR="009B2013" w:rsidRPr="009B2013" w:rsidRDefault="009B2013" w:rsidP="009B2013">
      <w:pPr>
        <w:pStyle w:val="a4"/>
        <w:spacing w:before="0" w:beforeAutospacing="0"/>
      </w:pPr>
      <w:r w:rsidRPr="009B2013">
        <w:rPr>
          <w:rStyle w:val="a5"/>
        </w:rPr>
        <w:t>Вывод (проговаривают дети):</w:t>
      </w:r>
      <w:r w:rsidRPr="009B2013">
        <w:br/>
        <w:t>— Чтобы вычесть из 10, нужно знать состав числа 10.</w:t>
      </w:r>
    </w:p>
    <w:p w:rsidR="009B2013" w:rsidRPr="009B2013" w:rsidRDefault="009B2013" w:rsidP="009B2013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B2013">
        <w:rPr>
          <w:rFonts w:ascii="Times New Roman" w:hAnsi="Times New Roman" w:cs="Times New Roman"/>
          <w:color w:val="auto"/>
          <w:sz w:val="24"/>
          <w:szCs w:val="24"/>
        </w:rPr>
        <w:t>V. Первичное закрепление</w:t>
      </w:r>
    </w:p>
    <w:p w:rsidR="009B2013" w:rsidRDefault="009B2013" w:rsidP="005179CD">
      <w:pPr>
        <w:pStyle w:val="a4"/>
        <w:spacing w:before="0" w:beforeAutospacing="0" w:after="0" w:afterAutospacing="0"/>
      </w:pPr>
      <w:r w:rsidRPr="009B2013">
        <w:rPr>
          <w:rStyle w:val="a5"/>
        </w:rPr>
        <w:t>Работа с таблицей</w:t>
      </w:r>
      <w:r w:rsidRPr="009B2013">
        <w:br/>
        <w:t>Заполнение пропусков на основе состава числа 10.</w:t>
      </w:r>
      <w:r w:rsidR="00645C5C">
        <w:t xml:space="preserve"> На месте пропусков прикреплены снежинки. По мере заполнения таблицы, снежинки передвигаются вниз доски.</w:t>
      </w:r>
    </w:p>
    <w:p w:rsidR="005179CD" w:rsidRDefault="005179CD" w:rsidP="005179CD">
      <w:pPr>
        <w:pStyle w:val="a4"/>
        <w:spacing w:before="0" w:beforeAutospacing="0" w:after="0" w:afterAutospacing="0"/>
      </w:pPr>
      <w:r>
        <w:t>- Как называются компоненты при сложении?</w:t>
      </w:r>
    </w:p>
    <w:p w:rsidR="005179CD" w:rsidRDefault="005179CD" w:rsidP="005179CD">
      <w:pPr>
        <w:pStyle w:val="a4"/>
        <w:spacing w:before="0" w:beforeAutospacing="0" w:after="0" w:afterAutospacing="0"/>
      </w:pPr>
      <w:r>
        <w:t>- Как найти неизвестное слагаемое?</w:t>
      </w:r>
    </w:p>
    <w:tbl>
      <w:tblPr>
        <w:tblStyle w:val="a3"/>
        <w:tblW w:w="0" w:type="auto"/>
        <w:tblLook w:val="04A0"/>
      </w:tblPr>
      <w:tblGrid>
        <w:gridCol w:w="1595"/>
        <w:gridCol w:w="781"/>
        <w:gridCol w:w="709"/>
        <w:gridCol w:w="851"/>
        <w:gridCol w:w="850"/>
        <w:gridCol w:w="851"/>
      </w:tblGrid>
      <w:tr w:rsidR="005179CD" w:rsidTr="005179CD">
        <w:tc>
          <w:tcPr>
            <w:tcW w:w="1595" w:type="dxa"/>
          </w:tcPr>
          <w:p w:rsidR="005179CD" w:rsidRDefault="005179CD" w:rsidP="009B2013">
            <w:pPr>
              <w:pStyle w:val="a4"/>
              <w:spacing w:before="0" w:beforeAutospacing="0"/>
            </w:pPr>
            <w:r>
              <w:t>Слагаемое</w:t>
            </w:r>
          </w:p>
        </w:tc>
        <w:tc>
          <w:tcPr>
            <w:tcW w:w="781" w:type="dxa"/>
          </w:tcPr>
          <w:p w:rsidR="005179CD" w:rsidRDefault="005179CD" w:rsidP="009B2013">
            <w:pPr>
              <w:pStyle w:val="a4"/>
              <w:spacing w:before="0" w:beforeAutospacing="0"/>
            </w:pPr>
          </w:p>
        </w:tc>
        <w:tc>
          <w:tcPr>
            <w:tcW w:w="709" w:type="dxa"/>
          </w:tcPr>
          <w:p w:rsidR="005179CD" w:rsidRDefault="005179CD" w:rsidP="009B2013">
            <w:pPr>
              <w:pStyle w:val="a4"/>
              <w:spacing w:before="0" w:beforeAutospacing="0"/>
            </w:pPr>
            <w:r>
              <w:t>8</w:t>
            </w:r>
          </w:p>
        </w:tc>
        <w:tc>
          <w:tcPr>
            <w:tcW w:w="851" w:type="dxa"/>
          </w:tcPr>
          <w:p w:rsidR="005179CD" w:rsidRDefault="005179CD" w:rsidP="009B2013">
            <w:pPr>
              <w:pStyle w:val="a4"/>
              <w:spacing w:before="0" w:beforeAutospacing="0"/>
            </w:pPr>
          </w:p>
        </w:tc>
        <w:tc>
          <w:tcPr>
            <w:tcW w:w="850" w:type="dxa"/>
          </w:tcPr>
          <w:p w:rsidR="005179CD" w:rsidRDefault="005179CD" w:rsidP="009B2013">
            <w:pPr>
              <w:pStyle w:val="a4"/>
              <w:spacing w:before="0" w:beforeAutospacing="0"/>
            </w:pPr>
            <w:r>
              <w:t>7</w:t>
            </w:r>
          </w:p>
        </w:tc>
        <w:tc>
          <w:tcPr>
            <w:tcW w:w="851" w:type="dxa"/>
          </w:tcPr>
          <w:p w:rsidR="005179CD" w:rsidRDefault="005179CD" w:rsidP="009B2013">
            <w:pPr>
              <w:pStyle w:val="a4"/>
              <w:spacing w:before="0" w:beforeAutospacing="0"/>
            </w:pPr>
            <w:r>
              <w:t>5</w:t>
            </w:r>
          </w:p>
        </w:tc>
      </w:tr>
      <w:tr w:rsidR="005179CD" w:rsidTr="005179CD">
        <w:tc>
          <w:tcPr>
            <w:tcW w:w="1595" w:type="dxa"/>
          </w:tcPr>
          <w:p w:rsidR="005179CD" w:rsidRDefault="005179CD" w:rsidP="009B2013">
            <w:pPr>
              <w:pStyle w:val="a4"/>
              <w:spacing w:before="0" w:beforeAutospacing="0"/>
            </w:pPr>
            <w:r>
              <w:t>Слагаемое</w:t>
            </w:r>
          </w:p>
        </w:tc>
        <w:tc>
          <w:tcPr>
            <w:tcW w:w="781" w:type="dxa"/>
          </w:tcPr>
          <w:p w:rsidR="005179CD" w:rsidRDefault="005179CD" w:rsidP="009B2013">
            <w:pPr>
              <w:pStyle w:val="a4"/>
              <w:spacing w:before="0" w:beforeAutospacing="0"/>
            </w:pPr>
            <w:r>
              <w:t>9</w:t>
            </w:r>
          </w:p>
        </w:tc>
        <w:tc>
          <w:tcPr>
            <w:tcW w:w="709" w:type="dxa"/>
          </w:tcPr>
          <w:p w:rsidR="005179CD" w:rsidRDefault="005179CD" w:rsidP="009B2013">
            <w:pPr>
              <w:pStyle w:val="a4"/>
              <w:spacing w:before="0" w:beforeAutospacing="0"/>
            </w:pPr>
          </w:p>
        </w:tc>
        <w:tc>
          <w:tcPr>
            <w:tcW w:w="851" w:type="dxa"/>
          </w:tcPr>
          <w:p w:rsidR="005179CD" w:rsidRDefault="005179CD" w:rsidP="009B2013">
            <w:pPr>
              <w:pStyle w:val="a4"/>
              <w:spacing w:before="0" w:beforeAutospacing="0"/>
            </w:pPr>
            <w:r>
              <w:t>4</w:t>
            </w:r>
          </w:p>
        </w:tc>
        <w:tc>
          <w:tcPr>
            <w:tcW w:w="850" w:type="dxa"/>
          </w:tcPr>
          <w:p w:rsidR="005179CD" w:rsidRDefault="005179CD" w:rsidP="009B2013">
            <w:pPr>
              <w:pStyle w:val="a4"/>
              <w:spacing w:before="0" w:beforeAutospacing="0"/>
            </w:pPr>
          </w:p>
        </w:tc>
        <w:tc>
          <w:tcPr>
            <w:tcW w:w="851" w:type="dxa"/>
          </w:tcPr>
          <w:p w:rsidR="005179CD" w:rsidRDefault="005179CD" w:rsidP="009B2013">
            <w:pPr>
              <w:pStyle w:val="a4"/>
              <w:spacing w:before="0" w:beforeAutospacing="0"/>
            </w:pPr>
            <w:r>
              <w:t>5</w:t>
            </w:r>
          </w:p>
        </w:tc>
      </w:tr>
      <w:tr w:rsidR="005179CD" w:rsidTr="005179CD">
        <w:trPr>
          <w:trHeight w:val="271"/>
        </w:trPr>
        <w:tc>
          <w:tcPr>
            <w:tcW w:w="1595" w:type="dxa"/>
          </w:tcPr>
          <w:p w:rsidR="005179CD" w:rsidRDefault="005179CD" w:rsidP="009B2013">
            <w:pPr>
              <w:pStyle w:val="a4"/>
              <w:spacing w:before="0" w:beforeAutospacing="0"/>
            </w:pPr>
            <w:r>
              <w:t>Сумма</w:t>
            </w:r>
          </w:p>
        </w:tc>
        <w:tc>
          <w:tcPr>
            <w:tcW w:w="781" w:type="dxa"/>
          </w:tcPr>
          <w:p w:rsidR="005179CD" w:rsidRDefault="005179CD" w:rsidP="009B2013">
            <w:pPr>
              <w:pStyle w:val="a4"/>
              <w:spacing w:before="0" w:beforeAutospacing="0"/>
            </w:pPr>
            <w:r>
              <w:t>10</w:t>
            </w:r>
          </w:p>
        </w:tc>
        <w:tc>
          <w:tcPr>
            <w:tcW w:w="709" w:type="dxa"/>
          </w:tcPr>
          <w:p w:rsidR="005179CD" w:rsidRDefault="005179CD" w:rsidP="009B2013">
            <w:pPr>
              <w:pStyle w:val="a4"/>
              <w:spacing w:before="0" w:beforeAutospacing="0"/>
            </w:pPr>
            <w:r>
              <w:t>10</w:t>
            </w:r>
          </w:p>
        </w:tc>
        <w:tc>
          <w:tcPr>
            <w:tcW w:w="851" w:type="dxa"/>
          </w:tcPr>
          <w:p w:rsidR="005179CD" w:rsidRDefault="005179CD" w:rsidP="009B2013">
            <w:pPr>
              <w:pStyle w:val="a4"/>
              <w:spacing w:before="0" w:beforeAutospacing="0"/>
            </w:pPr>
            <w:r>
              <w:t>10</w:t>
            </w:r>
          </w:p>
        </w:tc>
        <w:tc>
          <w:tcPr>
            <w:tcW w:w="850" w:type="dxa"/>
          </w:tcPr>
          <w:p w:rsidR="005179CD" w:rsidRDefault="005179CD" w:rsidP="009B2013">
            <w:pPr>
              <w:pStyle w:val="a4"/>
              <w:spacing w:before="0" w:beforeAutospacing="0"/>
            </w:pPr>
            <w:r>
              <w:t>10</w:t>
            </w:r>
          </w:p>
        </w:tc>
        <w:tc>
          <w:tcPr>
            <w:tcW w:w="851" w:type="dxa"/>
          </w:tcPr>
          <w:p w:rsidR="005179CD" w:rsidRDefault="005179CD" w:rsidP="009B2013">
            <w:pPr>
              <w:pStyle w:val="a4"/>
              <w:spacing w:before="0" w:beforeAutospacing="0"/>
            </w:pPr>
          </w:p>
        </w:tc>
      </w:tr>
    </w:tbl>
    <w:p w:rsidR="00E1644F" w:rsidRDefault="00E1644F" w:rsidP="005179CD">
      <w:pPr>
        <w:pStyle w:val="a4"/>
        <w:spacing w:before="0" w:beforeAutospacing="0" w:after="0" w:afterAutospacing="0"/>
      </w:pPr>
    </w:p>
    <w:p w:rsidR="005179CD" w:rsidRDefault="00645C5C" w:rsidP="005179CD">
      <w:pPr>
        <w:pStyle w:val="a4"/>
        <w:spacing w:before="0" w:beforeAutospacing="0" w:after="0" w:afterAutospacing="0"/>
      </w:pPr>
      <w:r>
        <w:t>(Дети о</w:t>
      </w:r>
      <w:r w:rsidR="005179CD">
        <w:t>звучиваем правило нахождения неи</w:t>
      </w:r>
      <w:r>
        <w:t>звестного слагаемого и показывают</w:t>
      </w:r>
      <w:r w:rsidR="005179CD">
        <w:t xml:space="preserve"> карточку с ответом</w:t>
      </w:r>
      <w:r>
        <w:t>)</w:t>
      </w:r>
      <w:r w:rsidR="005179CD">
        <w:t>.</w:t>
      </w:r>
    </w:p>
    <w:p w:rsidR="005179CD" w:rsidRDefault="00E90C36" w:rsidP="005179CD">
      <w:pPr>
        <w:pStyle w:val="a4"/>
        <w:spacing w:before="0" w:beforeAutospacing="0" w:after="0" w:afterAutospacing="0"/>
      </w:pPr>
      <w:r w:rsidRPr="00E90C36">
        <w:rPr>
          <w:b/>
        </w:rPr>
        <w:t>Учитель:</w:t>
      </w:r>
      <w:r>
        <w:t xml:space="preserve"> 1 вариант расположите первые слагаемы</w:t>
      </w:r>
      <w:r w:rsidR="005179CD">
        <w:t>е в порядке уменьше</w:t>
      </w:r>
      <w:r>
        <w:t>ния. 2 вариант расположите вторые слагаемые в порядке увелич</w:t>
      </w:r>
      <w:r w:rsidR="005179CD">
        <w:t>ения.</w:t>
      </w:r>
    </w:p>
    <w:p w:rsidR="005179CD" w:rsidRDefault="005179CD" w:rsidP="005179CD">
      <w:pPr>
        <w:pStyle w:val="a4"/>
        <w:spacing w:before="0" w:beforeAutospacing="0" w:after="0" w:afterAutospacing="0"/>
      </w:pPr>
      <w:r>
        <w:t xml:space="preserve">(Дети располагают карточки с цифрами на партах в соответствии с заданием учителя. </w:t>
      </w:r>
      <w:proofErr w:type="gramStart"/>
      <w:r>
        <w:t>Осуществляется проверка</w:t>
      </w:r>
      <w:r w:rsidR="00E90C36">
        <w:t>.</w:t>
      </w:r>
      <w:r>
        <w:t>)</w:t>
      </w:r>
      <w:proofErr w:type="gramEnd"/>
    </w:p>
    <w:p w:rsidR="005179CD" w:rsidRPr="009B2013" w:rsidRDefault="005179CD" w:rsidP="005179CD">
      <w:pPr>
        <w:pStyle w:val="a4"/>
        <w:spacing w:before="0" w:beforeAutospacing="0" w:after="0" w:afterAutospacing="0"/>
      </w:pPr>
    </w:p>
    <w:p w:rsidR="009B2013" w:rsidRPr="009B2013" w:rsidRDefault="009B2013" w:rsidP="005179CD">
      <w:pPr>
        <w:pStyle w:val="a4"/>
        <w:spacing w:before="0" w:beforeAutospacing="0" w:after="0" w:afterAutospacing="0"/>
      </w:pPr>
      <w:r w:rsidRPr="009B2013">
        <w:rPr>
          <w:rStyle w:val="a5"/>
        </w:rPr>
        <w:t>Учитель:</w:t>
      </w:r>
      <w:r w:rsidRPr="009B2013">
        <w:br/>
        <w:t>— Что помогает вам выполнять задания быстро и без ошибок?</w:t>
      </w:r>
    </w:p>
    <w:p w:rsidR="009B2013" w:rsidRPr="009B2013" w:rsidRDefault="009B2013" w:rsidP="009B2013">
      <w:pPr>
        <w:pStyle w:val="a4"/>
        <w:spacing w:before="0" w:beforeAutospacing="0"/>
      </w:pPr>
      <w:r w:rsidRPr="009B2013">
        <w:rPr>
          <w:rStyle w:val="a5"/>
        </w:rPr>
        <w:t>Ответ:</w:t>
      </w:r>
      <w:r w:rsidRPr="009B2013">
        <w:br/>
        <w:t>— Знание состава числа 10.</w:t>
      </w:r>
    </w:p>
    <w:p w:rsidR="009B2013" w:rsidRPr="009B2013" w:rsidRDefault="009B2013" w:rsidP="009B2013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B2013">
        <w:rPr>
          <w:rFonts w:ascii="Times New Roman" w:hAnsi="Times New Roman" w:cs="Times New Roman"/>
          <w:color w:val="auto"/>
          <w:sz w:val="24"/>
          <w:szCs w:val="24"/>
        </w:rPr>
        <w:t>VI. Работа в парах</w:t>
      </w:r>
    </w:p>
    <w:p w:rsidR="009B2013" w:rsidRDefault="009B2013" w:rsidP="00CC38D8">
      <w:pPr>
        <w:pStyle w:val="a4"/>
        <w:spacing w:before="0" w:beforeAutospacing="0" w:after="0" w:afterAutospacing="0"/>
      </w:pPr>
      <w:r w:rsidRPr="009B2013">
        <w:t>Карточки с равенствами и неравенствами.</w:t>
      </w:r>
      <w:r w:rsidR="005179CD">
        <w:t xml:space="preserve"> Осуществляется проверка.</w:t>
      </w:r>
    </w:p>
    <w:p w:rsidR="00CC38D8" w:rsidRDefault="00CC38D8" w:rsidP="00CC38D8">
      <w:pPr>
        <w:pStyle w:val="a4"/>
        <w:spacing w:before="0" w:beforeAutospacing="0" w:after="0" w:afterAutospacing="0"/>
      </w:pPr>
      <w:r>
        <w:t>10 – 2 -1 … 10  - 8</w:t>
      </w:r>
    </w:p>
    <w:p w:rsidR="00CC38D8" w:rsidRDefault="00CC38D8" w:rsidP="00CC38D8">
      <w:pPr>
        <w:pStyle w:val="a4"/>
        <w:spacing w:before="0" w:beforeAutospacing="0" w:after="0" w:afterAutospacing="0"/>
      </w:pPr>
      <w:r>
        <w:t>7 + 3 …  3 + 7</w:t>
      </w:r>
    </w:p>
    <w:p w:rsidR="00CC38D8" w:rsidRDefault="00CC38D8" w:rsidP="00CC38D8">
      <w:pPr>
        <w:pStyle w:val="a4"/>
        <w:spacing w:before="0" w:beforeAutospacing="0" w:after="0" w:afterAutospacing="0"/>
      </w:pPr>
      <w:r>
        <w:t>10 -6 … 1- - 5 – 2</w:t>
      </w:r>
    </w:p>
    <w:p w:rsidR="00CC38D8" w:rsidRPr="009B2013" w:rsidRDefault="00CC38D8" w:rsidP="00CC38D8">
      <w:pPr>
        <w:pStyle w:val="a4"/>
        <w:spacing w:before="0" w:beforeAutospacing="0" w:after="0" w:afterAutospacing="0"/>
      </w:pPr>
      <w:r>
        <w:t xml:space="preserve">10 – 7 … 1- - 3 – 4 </w:t>
      </w:r>
    </w:p>
    <w:p w:rsidR="009B2013" w:rsidRPr="009B2013" w:rsidRDefault="009B2013" w:rsidP="00CC38D8">
      <w:pPr>
        <w:pStyle w:val="a4"/>
        <w:spacing w:before="0" w:beforeAutospacing="0" w:after="0" w:afterAutospacing="0"/>
      </w:pPr>
      <w:r w:rsidRPr="009B2013">
        <w:rPr>
          <w:rStyle w:val="a5"/>
        </w:rPr>
        <w:t>Обсуждение:</w:t>
      </w:r>
      <w:r w:rsidRPr="009B2013">
        <w:br/>
        <w:t xml:space="preserve">— В какой записи можно </w:t>
      </w:r>
      <w:r w:rsidR="00CC38D8">
        <w:t xml:space="preserve">было </w:t>
      </w:r>
      <w:r w:rsidRPr="009B2013">
        <w:t>не выполнять вычисления?</w:t>
      </w:r>
      <w:r w:rsidR="00CC38D8">
        <w:t xml:space="preserve"> Почему?</w:t>
      </w:r>
    </w:p>
    <w:p w:rsidR="009B2013" w:rsidRPr="009B2013" w:rsidRDefault="009B2013" w:rsidP="009B2013">
      <w:pPr>
        <w:pStyle w:val="a4"/>
        <w:spacing w:before="0" w:beforeAutospacing="0"/>
      </w:pPr>
      <w:r w:rsidRPr="009B2013">
        <w:rPr>
          <w:rStyle w:val="a5"/>
        </w:rPr>
        <w:t>Вывод:</w:t>
      </w:r>
      <w:r w:rsidRPr="009B2013">
        <w:br/>
        <w:t>— От перестановки слагаемых сумма не меняется.</w:t>
      </w:r>
    </w:p>
    <w:p w:rsidR="009B2013" w:rsidRPr="009B2013" w:rsidRDefault="009B2013" w:rsidP="009B2013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B2013">
        <w:rPr>
          <w:rFonts w:ascii="Times New Roman" w:hAnsi="Times New Roman" w:cs="Times New Roman"/>
          <w:color w:val="auto"/>
          <w:sz w:val="24"/>
          <w:szCs w:val="24"/>
        </w:rPr>
        <w:t xml:space="preserve">VII. </w:t>
      </w:r>
      <w:proofErr w:type="spellStart"/>
      <w:r w:rsidRPr="009B2013">
        <w:rPr>
          <w:rFonts w:ascii="Times New Roman" w:hAnsi="Times New Roman" w:cs="Times New Roman"/>
          <w:color w:val="auto"/>
          <w:sz w:val="24"/>
          <w:szCs w:val="24"/>
        </w:rPr>
        <w:t>Физминутка</w:t>
      </w:r>
      <w:proofErr w:type="spellEnd"/>
    </w:p>
    <w:p w:rsidR="00CC38D8" w:rsidRDefault="00CC38D8" w:rsidP="009B2013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</w:p>
    <w:p w:rsidR="009B2013" w:rsidRPr="009B2013" w:rsidRDefault="00CC38D8" w:rsidP="009B2013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VIII. Решение задач </w:t>
      </w:r>
    </w:p>
    <w:p w:rsidR="00E03781" w:rsidRDefault="00E03781" w:rsidP="00E03781">
      <w:pPr>
        <w:pStyle w:val="a4"/>
      </w:pPr>
      <w:r>
        <w:rPr>
          <w:rStyle w:val="a5"/>
        </w:rPr>
        <w:t>Учитель:</w:t>
      </w:r>
      <w:r>
        <w:br/>
        <w:t>— Наши снежинки покружились в воздухе и тихо опустились на землю. Посмотрите, ребята, какой снежный ковёр получился!</w:t>
      </w:r>
      <w:r>
        <w:br/>
        <w:t xml:space="preserve">— Но зима — это не только красиво. Подумайте, </w:t>
      </w:r>
      <w:r>
        <w:rPr>
          <w:rStyle w:val="a5"/>
        </w:rPr>
        <w:t>кому особенно нужна сейчас наша помощь? Почему?</w:t>
      </w:r>
      <w:r w:rsidR="00F12336">
        <w:rPr>
          <w:rStyle w:val="a5"/>
        </w:rPr>
        <w:t xml:space="preserve"> </w:t>
      </w:r>
      <w:r>
        <w:rPr>
          <w:rStyle w:val="a6"/>
        </w:rPr>
        <w:t>(Ответы детей.)</w:t>
      </w:r>
    </w:p>
    <w:p w:rsidR="00B10FD8" w:rsidRDefault="00E03781" w:rsidP="00B10FD8">
      <w:pPr>
        <w:pStyle w:val="c1"/>
        <w:shd w:val="clear" w:color="auto" w:fill="FFFFFF"/>
        <w:spacing w:before="0" w:beforeAutospacing="0" w:after="0" w:afterAutospacing="0"/>
        <w:rPr>
          <w:rStyle w:val="20"/>
          <w:rFonts w:ascii="Verdana" w:eastAsiaTheme="minorHAnsi" w:hAnsi="Verdana" w:cs="Calibri"/>
          <w:color w:val="333333"/>
          <w:sz w:val="23"/>
          <w:szCs w:val="23"/>
        </w:rPr>
      </w:pPr>
      <w:r>
        <w:rPr>
          <w:rStyle w:val="a5"/>
        </w:rPr>
        <w:lastRenderedPageBreak/>
        <w:t>Учитель:</w:t>
      </w:r>
      <w:r w:rsidR="00B10FD8" w:rsidRPr="00B10FD8">
        <w:rPr>
          <w:rStyle w:val="20"/>
          <w:rFonts w:ascii="Verdana" w:eastAsiaTheme="minorHAnsi" w:hAnsi="Verdana" w:cs="Calibri"/>
          <w:color w:val="333333"/>
          <w:sz w:val="23"/>
          <w:szCs w:val="23"/>
        </w:rPr>
        <w:t xml:space="preserve"> </w:t>
      </w:r>
    </w:p>
    <w:p w:rsidR="00B10FD8" w:rsidRPr="00B10FD8" w:rsidRDefault="00B10FD8" w:rsidP="00B10FD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10FD8">
        <w:rPr>
          <w:rStyle w:val="c3"/>
          <w:color w:val="333333"/>
        </w:rPr>
        <w:t>Летом птицы корм найдут,</w:t>
      </w:r>
    </w:p>
    <w:p w:rsidR="00B10FD8" w:rsidRPr="00B10FD8" w:rsidRDefault="00B10FD8" w:rsidP="00B10FD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10FD8">
        <w:rPr>
          <w:rStyle w:val="c3"/>
          <w:color w:val="333333"/>
        </w:rPr>
        <w:t>С голоду не пропадут.</w:t>
      </w:r>
    </w:p>
    <w:p w:rsidR="00B10FD8" w:rsidRPr="00B10FD8" w:rsidRDefault="00B10FD8" w:rsidP="00B10FD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10FD8">
        <w:rPr>
          <w:rStyle w:val="c3"/>
          <w:color w:val="333333"/>
        </w:rPr>
        <w:t>А зимой - с едой беда.</w:t>
      </w:r>
    </w:p>
    <w:p w:rsidR="00B10FD8" w:rsidRPr="00B10FD8" w:rsidRDefault="00B10FD8" w:rsidP="00B10FD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10FD8">
        <w:rPr>
          <w:rStyle w:val="c3"/>
          <w:color w:val="333333"/>
        </w:rPr>
        <w:t>Снегом скрыта вся еда.</w:t>
      </w:r>
    </w:p>
    <w:p w:rsidR="00B10FD8" w:rsidRPr="00B10FD8" w:rsidRDefault="00B10FD8" w:rsidP="00B10FD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10FD8">
        <w:rPr>
          <w:rStyle w:val="c3"/>
          <w:color w:val="333333"/>
        </w:rPr>
        <w:t> </w:t>
      </w:r>
    </w:p>
    <w:p w:rsidR="00B10FD8" w:rsidRPr="00B10FD8" w:rsidRDefault="00B10FD8" w:rsidP="00B10FD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10FD8">
        <w:rPr>
          <w:rStyle w:val="c3"/>
          <w:color w:val="333333"/>
        </w:rPr>
        <w:t>Мы поможем птичкам:</w:t>
      </w:r>
    </w:p>
    <w:p w:rsidR="00B10FD8" w:rsidRPr="00B10FD8" w:rsidRDefault="00B10FD8" w:rsidP="00B10FD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10FD8">
        <w:rPr>
          <w:rStyle w:val="c3"/>
          <w:color w:val="333333"/>
        </w:rPr>
        <w:t>Воробьям, синичкам.</w:t>
      </w:r>
    </w:p>
    <w:p w:rsidR="00B10FD8" w:rsidRPr="00B10FD8" w:rsidRDefault="00B10FD8" w:rsidP="00B10FD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10FD8">
        <w:rPr>
          <w:rStyle w:val="c3"/>
          <w:color w:val="333333"/>
        </w:rPr>
        <w:t>Им кормушку смастерим</w:t>
      </w:r>
    </w:p>
    <w:p w:rsidR="00B10FD8" w:rsidRPr="00B10FD8" w:rsidRDefault="00B10FD8" w:rsidP="00B10FD8">
      <w:pPr>
        <w:pStyle w:val="c1"/>
        <w:shd w:val="clear" w:color="auto" w:fill="FFFFFF"/>
        <w:spacing w:before="0" w:beforeAutospacing="0" w:after="0" w:afterAutospacing="0"/>
        <w:rPr>
          <w:color w:val="000000"/>
        </w:rPr>
      </w:pPr>
      <w:r w:rsidRPr="00B10FD8">
        <w:rPr>
          <w:rStyle w:val="c3"/>
          <w:color w:val="333333"/>
        </w:rPr>
        <w:t>И к карнизу прикрепим.</w:t>
      </w:r>
    </w:p>
    <w:p w:rsidR="00E03781" w:rsidRDefault="00E03781" w:rsidP="00E03781">
      <w:pPr>
        <w:pStyle w:val="a4"/>
      </w:pPr>
      <w:r>
        <w:t>. Давайте посмотрим, кто прилетел к нашей кормушке, и попробуем решить задачи, связанные с этой ситуацией.</w:t>
      </w:r>
      <w:r w:rsidR="00E90C36">
        <w:t xml:space="preserve"> </w:t>
      </w:r>
      <w:r>
        <w:rPr>
          <w:rStyle w:val="a6"/>
        </w:rPr>
        <w:t>(На доске появляется изображение кормушки и краткая запись.)</w:t>
      </w:r>
    </w:p>
    <w:p w:rsidR="00E03781" w:rsidRDefault="00E03781" w:rsidP="009B2013">
      <w:pPr>
        <w:pStyle w:val="a4"/>
        <w:spacing w:before="0" w:beforeAutospacing="0"/>
      </w:pPr>
      <w:r>
        <w:rPr>
          <w:noProof/>
        </w:rPr>
        <w:drawing>
          <wp:inline distT="0" distB="0" distL="0" distR="0">
            <wp:extent cx="1495425" cy="752475"/>
            <wp:effectExtent l="19050" t="0" r="9525" b="0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2013" w:rsidRPr="009B2013" w:rsidRDefault="009B2013" w:rsidP="009B2013">
      <w:pPr>
        <w:pStyle w:val="4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B2013">
        <w:rPr>
          <w:rFonts w:ascii="Times New Roman" w:hAnsi="Times New Roman" w:cs="Times New Roman"/>
          <w:color w:val="auto"/>
          <w:sz w:val="24"/>
          <w:szCs w:val="24"/>
        </w:rPr>
        <w:t>Работа над задачами</w:t>
      </w:r>
    </w:p>
    <w:p w:rsidR="009B2013" w:rsidRPr="009B2013" w:rsidRDefault="00CC38D8" w:rsidP="009B2013">
      <w:pPr>
        <w:pStyle w:val="a4"/>
        <w:spacing w:before="0" w:beforeAutospacing="0"/>
      </w:pPr>
      <w:r>
        <w:t>Учитель вносит изменения в</w:t>
      </w:r>
      <w:r w:rsidR="009B2013" w:rsidRPr="009B2013">
        <w:t xml:space="preserve"> условие и</w:t>
      </w:r>
      <w:r>
        <w:t>ли изменяет</w:t>
      </w:r>
      <w:r w:rsidR="009B2013" w:rsidRPr="009B2013">
        <w:t xml:space="preserve"> вопрос, дети </w:t>
      </w:r>
      <w:r>
        <w:t xml:space="preserve">составляют новые задачи и </w:t>
      </w:r>
      <w:r w:rsidR="009B2013" w:rsidRPr="009B2013">
        <w:t>объясняют решения.</w:t>
      </w:r>
    </w:p>
    <w:p w:rsidR="00E90C36" w:rsidRDefault="009B2013" w:rsidP="00E90C36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B2013">
        <w:rPr>
          <w:rFonts w:ascii="Times New Roman" w:hAnsi="Times New Roman" w:cs="Times New Roman"/>
          <w:color w:val="auto"/>
          <w:sz w:val="24"/>
          <w:szCs w:val="24"/>
        </w:rPr>
        <w:t>IX. Логическая задача</w:t>
      </w:r>
    </w:p>
    <w:p w:rsidR="00E90C36" w:rsidRDefault="00E03781" w:rsidP="00E90C36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E90C36">
        <w:rPr>
          <w:rStyle w:val="a5"/>
          <w:rFonts w:ascii="Times New Roman" w:hAnsi="Times New Roman" w:cs="Times New Roman"/>
          <w:b/>
          <w:color w:val="auto"/>
          <w:sz w:val="24"/>
          <w:szCs w:val="24"/>
        </w:rPr>
        <w:t>Учитель:</w:t>
      </w:r>
      <w:r w:rsidRPr="00E90C36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>— Ребята, вы хорошо справляетесь с задачами, где нужно выполнять вычисления.</w:t>
      </w:r>
      <w:r w:rsidRPr="00E90C36">
        <w:rPr>
          <w:rFonts w:ascii="Times New Roman" w:hAnsi="Times New Roman" w:cs="Times New Roman"/>
          <w:b w:val="0"/>
          <w:color w:val="auto"/>
          <w:sz w:val="24"/>
          <w:szCs w:val="24"/>
        </w:rPr>
        <w:br/>
        <w:t xml:space="preserve">— А сейчас я предлагаю вам задание, в котором важно не столько считать, сколько </w:t>
      </w:r>
      <w:r w:rsidRPr="00E90C36">
        <w:rPr>
          <w:rStyle w:val="a5"/>
          <w:rFonts w:ascii="Times New Roman" w:hAnsi="Times New Roman" w:cs="Times New Roman"/>
          <w:color w:val="auto"/>
          <w:sz w:val="24"/>
          <w:szCs w:val="24"/>
        </w:rPr>
        <w:t>внимательно рассуждать и делать выводы</w:t>
      </w:r>
      <w:r w:rsidRPr="00E90C36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E03781" w:rsidRPr="00E90C36" w:rsidRDefault="00E03781" w:rsidP="00E90C36">
      <w:pPr>
        <w:pStyle w:val="3"/>
        <w:spacing w:before="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90C36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— Зима вдохновляет нас на творчество. </w:t>
      </w:r>
    </w:p>
    <w:p w:rsidR="00E90C36" w:rsidRPr="00E90C36" w:rsidRDefault="00E03781" w:rsidP="00F123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C36">
        <w:rPr>
          <w:rStyle w:val="a5"/>
          <w:rFonts w:ascii="Times New Roman" w:hAnsi="Times New Roman" w:cs="Times New Roman"/>
          <w:sz w:val="24"/>
          <w:szCs w:val="24"/>
        </w:rPr>
        <w:t>Учитель читает условие:</w:t>
      </w:r>
      <w:r w:rsidRPr="00E90C36">
        <w:rPr>
          <w:rFonts w:ascii="Times New Roman" w:hAnsi="Times New Roman" w:cs="Times New Roman"/>
          <w:sz w:val="24"/>
          <w:szCs w:val="24"/>
        </w:rPr>
        <w:br/>
        <w:t>— Для украшения окон учительница попросила Марину, Сашу и Витю вырезать снежинки и дала им бумагу трёх цветов: синего, белого и серебристого.</w:t>
      </w:r>
      <w:r w:rsidRPr="00E90C36">
        <w:rPr>
          <w:rFonts w:ascii="Times New Roman" w:hAnsi="Times New Roman" w:cs="Times New Roman"/>
          <w:sz w:val="24"/>
          <w:szCs w:val="24"/>
        </w:rPr>
        <w:br/>
        <w:t>Марина и Саша решили белый цвет не выбирать. Саше понравился серебристый цвет.</w:t>
      </w:r>
      <w:r w:rsidR="00E90C36" w:rsidRPr="00E90C36">
        <w:rPr>
          <w:rFonts w:ascii="Times New Roman" w:hAnsi="Times New Roman" w:cs="Times New Roman"/>
          <w:sz w:val="24"/>
          <w:szCs w:val="24"/>
        </w:rPr>
        <w:t xml:space="preserve"> Кто какую снежинку вырезал?</w:t>
      </w:r>
    </w:p>
    <w:p w:rsidR="00E03781" w:rsidRDefault="00E03781" w:rsidP="00F12336">
      <w:pPr>
        <w:pStyle w:val="a4"/>
        <w:spacing w:line="276" w:lineRule="auto"/>
      </w:pPr>
      <w:r>
        <w:rPr>
          <w:rStyle w:val="a5"/>
        </w:rPr>
        <w:t>Учитель:</w:t>
      </w:r>
      <w:r>
        <w:br/>
        <w:t>— Как вы думаете, что нам поможет решить эту задачу?</w:t>
      </w:r>
    </w:p>
    <w:p w:rsidR="00E90C36" w:rsidRDefault="00E03781" w:rsidP="00E90C36">
      <w:pPr>
        <w:pStyle w:val="a4"/>
        <w:spacing w:before="0" w:beforeAutospacing="0" w:after="0" w:afterAutospacing="0"/>
      </w:pPr>
      <w:r>
        <w:rPr>
          <w:rStyle w:val="a5"/>
        </w:rPr>
        <w:t>Ответ детей:</w:t>
      </w:r>
      <w:r>
        <w:br/>
        <w:t>— Таблица.</w:t>
      </w:r>
    </w:p>
    <w:p w:rsidR="00CC38D8" w:rsidRDefault="009B2013" w:rsidP="00E90C36">
      <w:pPr>
        <w:pStyle w:val="a4"/>
        <w:spacing w:before="0" w:beforeAutospacing="0" w:after="0" w:afterAutospacing="0"/>
      </w:pPr>
      <w:r w:rsidRPr="009B2013">
        <w:t>Работа с таблицей, коллективное рассуждение, вывод.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CC38D8" w:rsidTr="002020A0">
        <w:tc>
          <w:tcPr>
            <w:tcW w:w="2392" w:type="dxa"/>
          </w:tcPr>
          <w:p w:rsidR="00CC38D8" w:rsidRDefault="00CC38D8" w:rsidP="0020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8D8" w:rsidRDefault="00CC38D8" w:rsidP="0020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белая</w:t>
            </w:r>
          </w:p>
        </w:tc>
        <w:tc>
          <w:tcPr>
            <w:tcW w:w="2393" w:type="dxa"/>
          </w:tcPr>
          <w:p w:rsidR="00CC38D8" w:rsidRDefault="00CC38D8" w:rsidP="0020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синяя</w:t>
            </w:r>
          </w:p>
        </w:tc>
        <w:tc>
          <w:tcPr>
            <w:tcW w:w="2393" w:type="dxa"/>
          </w:tcPr>
          <w:p w:rsidR="00CC38D8" w:rsidRDefault="00CC38D8" w:rsidP="0020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серебристая</w:t>
            </w:r>
          </w:p>
        </w:tc>
      </w:tr>
      <w:tr w:rsidR="00CC38D8" w:rsidTr="002020A0">
        <w:tc>
          <w:tcPr>
            <w:tcW w:w="2392" w:type="dxa"/>
          </w:tcPr>
          <w:p w:rsidR="00CC38D8" w:rsidRDefault="00CC38D8" w:rsidP="0020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Марина</w:t>
            </w:r>
          </w:p>
        </w:tc>
        <w:tc>
          <w:tcPr>
            <w:tcW w:w="2393" w:type="dxa"/>
          </w:tcPr>
          <w:p w:rsidR="00CC38D8" w:rsidRDefault="00CC38D8" w:rsidP="0020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8D8" w:rsidRDefault="00CC38D8" w:rsidP="0020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8D8" w:rsidRDefault="00CC38D8" w:rsidP="0020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D8" w:rsidTr="002020A0">
        <w:tc>
          <w:tcPr>
            <w:tcW w:w="2392" w:type="dxa"/>
          </w:tcPr>
          <w:p w:rsidR="00CC38D8" w:rsidRDefault="00CC38D8" w:rsidP="0020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Саша</w:t>
            </w:r>
          </w:p>
        </w:tc>
        <w:tc>
          <w:tcPr>
            <w:tcW w:w="2393" w:type="dxa"/>
          </w:tcPr>
          <w:p w:rsidR="00CC38D8" w:rsidRDefault="00CC38D8" w:rsidP="0020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8D8" w:rsidRDefault="00CC38D8" w:rsidP="0020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8D8" w:rsidRDefault="00CC38D8" w:rsidP="0020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38D8" w:rsidTr="002020A0">
        <w:tc>
          <w:tcPr>
            <w:tcW w:w="2392" w:type="dxa"/>
          </w:tcPr>
          <w:p w:rsidR="00CC38D8" w:rsidRDefault="00CC38D8" w:rsidP="00202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Витя</w:t>
            </w:r>
          </w:p>
        </w:tc>
        <w:tc>
          <w:tcPr>
            <w:tcW w:w="2393" w:type="dxa"/>
          </w:tcPr>
          <w:p w:rsidR="00CC38D8" w:rsidRDefault="00CC38D8" w:rsidP="0020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8D8" w:rsidRDefault="00CC38D8" w:rsidP="0020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CC38D8" w:rsidRDefault="00CC38D8" w:rsidP="002020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C38D8" w:rsidRPr="00FD58AF" w:rsidRDefault="00CC38D8" w:rsidP="00CC38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8D8" w:rsidRPr="009B2013" w:rsidRDefault="00CC38D8" w:rsidP="00CC38D8">
      <w:pPr>
        <w:pStyle w:val="3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9B2013">
        <w:rPr>
          <w:rFonts w:ascii="Times New Roman" w:hAnsi="Times New Roman" w:cs="Times New Roman"/>
          <w:color w:val="auto"/>
          <w:sz w:val="24"/>
          <w:szCs w:val="24"/>
        </w:rPr>
        <w:lastRenderedPageBreak/>
        <w:t>X. Итог урока. Рефлексия</w:t>
      </w:r>
    </w:p>
    <w:p w:rsidR="00CC38D8" w:rsidRDefault="00CC38D8" w:rsidP="00CC38D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Наше </w:t>
      </w:r>
      <w:r w:rsidR="00E90C36">
        <w:rPr>
          <w:rFonts w:ascii="Times New Roman" w:hAnsi="Times New Roman" w:cs="Times New Roman"/>
          <w:sz w:val="24"/>
          <w:szCs w:val="24"/>
        </w:rPr>
        <w:t xml:space="preserve">зимнее </w:t>
      </w:r>
      <w:r>
        <w:rPr>
          <w:rFonts w:ascii="Times New Roman" w:hAnsi="Times New Roman" w:cs="Times New Roman"/>
          <w:sz w:val="24"/>
          <w:szCs w:val="24"/>
        </w:rPr>
        <w:t>путешествие подошло к концу.  Чему мы сегодня учились на уроке? Оцените своё настроение.</w:t>
      </w:r>
    </w:p>
    <w:p w:rsidR="00CC38D8" w:rsidRPr="00FD58AF" w:rsidRDefault="00CC38D8" w:rsidP="00CC38D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C38D8" w:rsidRDefault="009B2013" w:rsidP="00CC38D8">
      <w:pPr>
        <w:pStyle w:val="a4"/>
        <w:spacing w:before="0" w:beforeAutospacing="0"/>
      </w:pPr>
      <w:r w:rsidRPr="009B2013">
        <w:rPr>
          <w:rStyle w:val="a5"/>
        </w:rPr>
        <w:t>Учитель:</w:t>
      </w:r>
      <w:r w:rsidRPr="009B2013">
        <w:br/>
        <w:t>— Спасибо за урок! Вы сегодня были настоя</w:t>
      </w:r>
      <w:r w:rsidR="00CC38D8">
        <w:t>щими исследователями математики.</w:t>
      </w:r>
    </w:p>
    <w:p w:rsidR="00F12336" w:rsidRDefault="00F12336" w:rsidP="009B201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2336" w:rsidRDefault="00F12336" w:rsidP="009B201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2336" w:rsidRDefault="00F12336" w:rsidP="009B2013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C38D8" w:rsidRPr="009B2013" w:rsidRDefault="00CC38D8" w:rsidP="00FD58A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C38D8" w:rsidRPr="009B2013" w:rsidSect="0000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66C49"/>
    <w:multiLevelType w:val="multilevel"/>
    <w:tmpl w:val="10AA9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E6D30"/>
    <w:multiLevelType w:val="multilevel"/>
    <w:tmpl w:val="148A3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535093"/>
    <w:multiLevelType w:val="multilevel"/>
    <w:tmpl w:val="B5EE0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7D7F5E"/>
    <w:multiLevelType w:val="multilevel"/>
    <w:tmpl w:val="30689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C01F92"/>
    <w:multiLevelType w:val="multilevel"/>
    <w:tmpl w:val="DCFE7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4F20C1"/>
    <w:multiLevelType w:val="multilevel"/>
    <w:tmpl w:val="A898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A005D7"/>
    <w:multiLevelType w:val="multilevel"/>
    <w:tmpl w:val="91BC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BB55120"/>
    <w:multiLevelType w:val="multilevel"/>
    <w:tmpl w:val="11621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EF60E1"/>
    <w:multiLevelType w:val="multilevel"/>
    <w:tmpl w:val="DAF6B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A730D1"/>
    <w:multiLevelType w:val="multilevel"/>
    <w:tmpl w:val="04D85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39A78DC"/>
    <w:multiLevelType w:val="multilevel"/>
    <w:tmpl w:val="BB7A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B0A539C"/>
    <w:multiLevelType w:val="multilevel"/>
    <w:tmpl w:val="BDCE3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9F3EFA"/>
    <w:multiLevelType w:val="multilevel"/>
    <w:tmpl w:val="8E02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9E25BA8"/>
    <w:multiLevelType w:val="multilevel"/>
    <w:tmpl w:val="04C8C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026318"/>
    <w:multiLevelType w:val="multilevel"/>
    <w:tmpl w:val="B5A4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5"/>
  </w:num>
  <w:num w:numId="5">
    <w:abstractNumId w:val="2"/>
  </w:num>
  <w:num w:numId="6">
    <w:abstractNumId w:val="10"/>
  </w:num>
  <w:num w:numId="7">
    <w:abstractNumId w:val="14"/>
  </w:num>
  <w:num w:numId="8">
    <w:abstractNumId w:val="8"/>
  </w:num>
  <w:num w:numId="9">
    <w:abstractNumId w:val="9"/>
  </w:num>
  <w:num w:numId="10">
    <w:abstractNumId w:val="1"/>
  </w:num>
  <w:num w:numId="11">
    <w:abstractNumId w:val="4"/>
  </w:num>
  <w:num w:numId="12">
    <w:abstractNumId w:val="13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8A7"/>
    <w:rsid w:val="000016A7"/>
    <w:rsid w:val="002644A1"/>
    <w:rsid w:val="00343E86"/>
    <w:rsid w:val="005179CD"/>
    <w:rsid w:val="00645C5C"/>
    <w:rsid w:val="006508A7"/>
    <w:rsid w:val="006A31F9"/>
    <w:rsid w:val="009B2013"/>
    <w:rsid w:val="00B10FD8"/>
    <w:rsid w:val="00CC38D8"/>
    <w:rsid w:val="00E03781"/>
    <w:rsid w:val="00E1644F"/>
    <w:rsid w:val="00E90C36"/>
    <w:rsid w:val="00F12336"/>
    <w:rsid w:val="00FD5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6A7"/>
  </w:style>
  <w:style w:type="paragraph" w:styleId="1">
    <w:name w:val="heading 1"/>
    <w:basedOn w:val="a"/>
    <w:next w:val="a"/>
    <w:link w:val="10"/>
    <w:uiPriority w:val="9"/>
    <w:qFormat/>
    <w:rsid w:val="009B20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2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20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0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31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B20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unhideWhenUsed/>
    <w:rsid w:val="009B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B201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B2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B20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9B20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6">
    <w:name w:val="Emphasis"/>
    <w:basedOn w:val="a0"/>
    <w:uiPriority w:val="20"/>
    <w:qFormat/>
    <w:rsid w:val="009B2013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03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781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B10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0F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5</cp:revision>
  <dcterms:created xsi:type="dcterms:W3CDTF">2026-01-27T06:30:00Z</dcterms:created>
  <dcterms:modified xsi:type="dcterms:W3CDTF">2026-01-27T09:32:00Z</dcterms:modified>
</cp:coreProperties>
</file>